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8CFC10" w14:textId="3449FD8E" w:rsidR="001E70DD" w:rsidRDefault="001E70DD">
      <w:pPr>
        <w:rPr>
          <w:color w:val="002060"/>
        </w:rPr>
      </w:pPr>
    </w:p>
    <w:p w14:paraId="15911345" w14:textId="77777777" w:rsidR="0003571C" w:rsidRPr="00E90584" w:rsidRDefault="0003571C">
      <w:pPr>
        <w:rPr>
          <w:color w:val="002060"/>
        </w:rPr>
      </w:pPr>
      <w:bookmarkStart w:id="0" w:name="_GoBack"/>
      <w:bookmarkEnd w:id="0"/>
    </w:p>
    <w:p w14:paraId="427A7674" w14:textId="1105502E" w:rsidR="001E70DD" w:rsidRPr="00E90584" w:rsidRDefault="00B3265A" w:rsidP="001E70DD">
      <w:pPr>
        <w:jc w:val="center"/>
        <w:rPr>
          <w:color w:val="002060"/>
        </w:rPr>
      </w:pPr>
      <w:r w:rsidRPr="00E90584">
        <w:rPr>
          <w:noProof/>
          <w:color w:val="002060"/>
        </w:rPr>
        <w:drawing>
          <wp:inline distT="0" distB="0" distL="0" distR="0" wp14:anchorId="13E1AA83" wp14:editId="49D67A6B">
            <wp:extent cx="3008504" cy="1324707"/>
            <wp:effectExtent l="0" t="0" r="1905" b="8890"/>
            <wp:docPr id="3" name="Picture 3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athways_write-logo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7510" cy="1333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B3EEA8" w14:textId="4FB8DB6F" w:rsidR="00CF47EC" w:rsidRPr="00E90584" w:rsidRDefault="001E70DD" w:rsidP="00CF47EC">
      <w:pPr>
        <w:spacing w:after="0" w:line="240" w:lineRule="auto"/>
        <w:jc w:val="center"/>
        <w:rPr>
          <w:b/>
          <w:color w:val="002060"/>
          <w:sz w:val="72"/>
          <w:szCs w:val="72"/>
        </w:rPr>
      </w:pPr>
      <w:r w:rsidRPr="00E90584">
        <w:rPr>
          <w:b/>
          <w:color w:val="002060"/>
          <w:sz w:val="72"/>
          <w:szCs w:val="72"/>
        </w:rPr>
        <w:t xml:space="preserve"> Overviews </w:t>
      </w:r>
    </w:p>
    <w:p w14:paraId="0FC4159B" w14:textId="7D2B4B5A" w:rsidR="001E70DD" w:rsidRPr="00E90584" w:rsidRDefault="00CF47EC" w:rsidP="00CF47EC">
      <w:pPr>
        <w:spacing w:after="0" w:line="240" w:lineRule="auto"/>
        <w:jc w:val="center"/>
        <w:rPr>
          <w:b/>
          <w:color w:val="002060"/>
          <w:sz w:val="72"/>
          <w:szCs w:val="72"/>
        </w:rPr>
      </w:pPr>
      <w:r w:rsidRPr="00E90584">
        <w:rPr>
          <w:b/>
          <w:color w:val="002060"/>
          <w:sz w:val="72"/>
          <w:szCs w:val="72"/>
        </w:rPr>
        <w:t xml:space="preserve"> (Year 1 – Year 6)</w:t>
      </w:r>
    </w:p>
    <w:p w14:paraId="30FAFDFE" w14:textId="760AD328" w:rsidR="001E70DD" w:rsidRPr="00E90584" w:rsidRDefault="001E70DD">
      <w:pPr>
        <w:rPr>
          <w:color w:val="002060"/>
        </w:rPr>
      </w:pPr>
    </w:p>
    <w:p w14:paraId="75A3BBE0" w14:textId="256B8214" w:rsidR="008838A6" w:rsidRPr="00E90584" w:rsidRDefault="008838A6">
      <w:pPr>
        <w:rPr>
          <w:color w:val="002060"/>
        </w:rPr>
      </w:pPr>
      <w:r w:rsidRPr="00E90584">
        <w:rPr>
          <w:color w:val="002060"/>
        </w:rPr>
        <w:br w:type="page"/>
      </w:r>
    </w:p>
    <w:p w14:paraId="67621E75" w14:textId="593476AB" w:rsidR="00CC0DA3" w:rsidRPr="00796413" w:rsidRDefault="00CC0DA3" w:rsidP="00CC0DA3">
      <w:pPr>
        <w:spacing w:before="120" w:after="120"/>
        <w:jc w:val="center"/>
        <w:rPr>
          <w:b/>
          <w:bCs/>
          <w:color w:val="002060"/>
          <w:sz w:val="24"/>
          <w:szCs w:val="24"/>
          <w:u w:val="single"/>
        </w:rPr>
      </w:pPr>
      <w:r>
        <w:rPr>
          <w:b/>
          <w:bCs/>
          <w:color w:val="002060"/>
          <w:sz w:val="24"/>
          <w:szCs w:val="24"/>
          <w:u w:val="single"/>
        </w:rPr>
        <w:lastRenderedPageBreak/>
        <w:t xml:space="preserve">Year </w:t>
      </w:r>
      <w:proofErr w:type="gramStart"/>
      <w:r>
        <w:rPr>
          <w:b/>
          <w:bCs/>
          <w:color w:val="002060"/>
          <w:sz w:val="24"/>
          <w:szCs w:val="24"/>
          <w:u w:val="single"/>
        </w:rPr>
        <w:t xml:space="preserve">1  </w:t>
      </w:r>
      <w:r w:rsidRPr="00796413">
        <w:rPr>
          <w:b/>
          <w:bCs/>
          <w:color w:val="002060"/>
          <w:sz w:val="24"/>
          <w:szCs w:val="24"/>
          <w:u w:val="single"/>
        </w:rPr>
        <w:t>Unit</w:t>
      </w:r>
      <w:proofErr w:type="gramEnd"/>
      <w:r w:rsidRPr="00796413">
        <w:rPr>
          <w:b/>
          <w:bCs/>
          <w:color w:val="002060"/>
          <w:sz w:val="24"/>
          <w:szCs w:val="24"/>
          <w:u w:val="single"/>
        </w:rPr>
        <w:t xml:space="preserve"> Overview</w:t>
      </w:r>
    </w:p>
    <w:tbl>
      <w:tblPr>
        <w:tblStyle w:val="TableGrid"/>
        <w:tblW w:w="15735" w:type="dxa"/>
        <w:tblInd w:w="-856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656"/>
        <w:gridCol w:w="2512"/>
        <w:gridCol w:w="2513"/>
        <w:gridCol w:w="2513"/>
        <w:gridCol w:w="2514"/>
        <w:gridCol w:w="2513"/>
        <w:gridCol w:w="2514"/>
      </w:tblGrid>
      <w:tr w:rsidR="00D21D12" w:rsidRPr="00E90584" w14:paraId="7363B881" w14:textId="77777777">
        <w:trPr>
          <w:trHeight w:val="180"/>
        </w:trPr>
        <w:tc>
          <w:tcPr>
            <w:tcW w:w="656" w:type="dxa"/>
            <w:vMerge w:val="restart"/>
          </w:tcPr>
          <w:p w14:paraId="059AE582" w14:textId="0AC9CB4E" w:rsidR="00D21D12" w:rsidRPr="00E90584" w:rsidRDefault="00D21D12" w:rsidP="00D21D12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  <w:r>
              <w:rPr>
                <w:rFonts w:cstheme="minorHAnsi"/>
                <w:b/>
                <w:color w:val="0070C0"/>
                <w:sz w:val="18"/>
              </w:rPr>
              <w:t>Year 1</w:t>
            </w:r>
          </w:p>
        </w:tc>
        <w:tc>
          <w:tcPr>
            <w:tcW w:w="2512" w:type="dxa"/>
            <w:tcBorders>
              <w:bottom w:val="single" w:sz="4" w:space="0" w:color="002060"/>
            </w:tcBorders>
            <w:shd w:val="clear" w:color="auto" w:fill="FF6699"/>
            <w:vAlign w:val="center"/>
          </w:tcPr>
          <w:p w14:paraId="22636B51" w14:textId="77777777" w:rsidR="00D21D12" w:rsidRPr="00E90584" w:rsidRDefault="00D21D12">
            <w:pPr>
              <w:jc w:val="center"/>
              <w:rPr>
                <w:rFonts w:cstheme="minorHAnsi"/>
                <w:color w:val="002060"/>
                <w:sz w:val="18"/>
              </w:rPr>
            </w:pPr>
            <w:r w:rsidRPr="00E90584">
              <w:rPr>
                <w:rFonts w:cstheme="minorHAnsi"/>
                <w:color w:val="002060"/>
                <w:sz w:val="18"/>
              </w:rPr>
              <w:t>Autumn</w:t>
            </w:r>
            <w:r w:rsidRPr="00E90584">
              <w:rPr>
                <w:rFonts w:cstheme="minorHAnsi"/>
                <w:color w:val="002060"/>
                <w:sz w:val="18"/>
                <w:shd w:val="clear" w:color="auto" w:fill="FF6699"/>
              </w:rPr>
              <w:t xml:space="preserve"> 1</w:t>
            </w:r>
          </w:p>
        </w:tc>
        <w:tc>
          <w:tcPr>
            <w:tcW w:w="2513" w:type="dxa"/>
            <w:tcBorders>
              <w:bottom w:val="single" w:sz="4" w:space="0" w:color="002060"/>
            </w:tcBorders>
            <w:shd w:val="clear" w:color="auto" w:fill="FFC000"/>
            <w:vAlign w:val="center"/>
          </w:tcPr>
          <w:p w14:paraId="5B18DA04" w14:textId="77777777" w:rsidR="00D21D12" w:rsidRPr="00E90584" w:rsidRDefault="00D21D12">
            <w:pPr>
              <w:jc w:val="center"/>
              <w:rPr>
                <w:rFonts w:cstheme="minorHAnsi"/>
                <w:color w:val="002060"/>
                <w:sz w:val="18"/>
              </w:rPr>
            </w:pPr>
            <w:r w:rsidRPr="00E90584">
              <w:rPr>
                <w:rFonts w:cstheme="minorHAnsi"/>
                <w:color w:val="002060"/>
                <w:sz w:val="18"/>
              </w:rPr>
              <w:t>Autumn 2</w:t>
            </w:r>
          </w:p>
        </w:tc>
        <w:tc>
          <w:tcPr>
            <w:tcW w:w="2513" w:type="dxa"/>
            <w:tcBorders>
              <w:bottom w:val="single" w:sz="4" w:space="0" w:color="002060"/>
            </w:tcBorders>
            <w:shd w:val="clear" w:color="auto" w:fill="FFFF00"/>
            <w:vAlign w:val="center"/>
          </w:tcPr>
          <w:p w14:paraId="6370B241" w14:textId="77777777" w:rsidR="00D21D12" w:rsidRPr="00E90584" w:rsidRDefault="00D21D12">
            <w:pPr>
              <w:jc w:val="center"/>
              <w:rPr>
                <w:rFonts w:cstheme="minorHAnsi"/>
                <w:color w:val="002060"/>
                <w:sz w:val="18"/>
              </w:rPr>
            </w:pPr>
            <w:r w:rsidRPr="00E90584">
              <w:rPr>
                <w:rFonts w:cstheme="minorHAnsi"/>
                <w:color w:val="002060"/>
                <w:sz w:val="18"/>
              </w:rPr>
              <w:t>Spring 1</w:t>
            </w:r>
          </w:p>
        </w:tc>
        <w:tc>
          <w:tcPr>
            <w:tcW w:w="2514" w:type="dxa"/>
            <w:tcBorders>
              <w:bottom w:val="single" w:sz="4" w:space="0" w:color="002060"/>
            </w:tcBorders>
            <w:shd w:val="clear" w:color="auto" w:fill="92D050"/>
            <w:vAlign w:val="center"/>
          </w:tcPr>
          <w:p w14:paraId="7573498B" w14:textId="77777777" w:rsidR="00D21D12" w:rsidRPr="00E90584" w:rsidRDefault="00D21D12">
            <w:pPr>
              <w:jc w:val="center"/>
              <w:rPr>
                <w:rFonts w:cstheme="minorHAnsi"/>
                <w:color w:val="002060"/>
                <w:sz w:val="18"/>
              </w:rPr>
            </w:pPr>
            <w:r w:rsidRPr="00E90584">
              <w:rPr>
                <w:rFonts w:cstheme="minorHAnsi"/>
                <w:color w:val="002060"/>
                <w:sz w:val="18"/>
              </w:rPr>
              <w:t>Spring 2</w:t>
            </w:r>
          </w:p>
        </w:tc>
        <w:tc>
          <w:tcPr>
            <w:tcW w:w="2513" w:type="dxa"/>
            <w:tcBorders>
              <w:bottom w:val="single" w:sz="4" w:space="0" w:color="002060"/>
            </w:tcBorders>
            <w:shd w:val="clear" w:color="auto" w:fill="00B0F0"/>
            <w:vAlign w:val="center"/>
          </w:tcPr>
          <w:p w14:paraId="62D942D8" w14:textId="77777777" w:rsidR="00D21D12" w:rsidRPr="00E90584" w:rsidRDefault="00D21D12">
            <w:pPr>
              <w:jc w:val="center"/>
              <w:rPr>
                <w:rFonts w:cstheme="minorHAnsi"/>
                <w:color w:val="002060"/>
                <w:sz w:val="18"/>
              </w:rPr>
            </w:pPr>
            <w:r w:rsidRPr="00E90584">
              <w:rPr>
                <w:rFonts w:cstheme="minorHAnsi"/>
                <w:color w:val="002060"/>
                <w:sz w:val="18"/>
              </w:rPr>
              <w:t>Summer 1</w:t>
            </w:r>
          </w:p>
        </w:tc>
        <w:tc>
          <w:tcPr>
            <w:tcW w:w="2514" w:type="dxa"/>
            <w:tcBorders>
              <w:bottom w:val="single" w:sz="4" w:space="0" w:color="002060"/>
            </w:tcBorders>
            <w:shd w:val="clear" w:color="auto" w:fill="9966FF"/>
            <w:vAlign w:val="center"/>
          </w:tcPr>
          <w:p w14:paraId="43E6414B" w14:textId="77777777" w:rsidR="00D21D12" w:rsidRPr="00E90584" w:rsidRDefault="00D21D12">
            <w:pPr>
              <w:jc w:val="center"/>
              <w:rPr>
                <w:rFonts w:cstheme="minorHAnsi"/>
                <w:color w:val="002060"/>
                <w:sz w:val="18"/>
              </w:rPr>
            </w:pPr>
            <w:r w:rsidRPr="00E90584">
              <w:rPr>
                <w:rFonts w:cstheme="minorHAnsi"/>
                <w:color w:val="002060"/>
                <w:sz w:val="18"/>
              </w:rPr>
              <w:t>Summer 2</w:t>
            </w:r>
          </w:p>
        </w:tc>
      </w:tr>
      <w:tr w:rsidR="00D21D12" w:rsidRPr="00554C6E" w14:paraId="7B89ED29" w14:textId="77777777" w:rsidTr="00D21D12">
        <w:trPr>
          <w:trHeight w:val="1376"/>
        </w:trPr>
        <w:tc>
          <w:tcPr>
            <w:tcW w:w="656" w:type="dxa"/>
            <w:vMerge/>
            <w:tcBorders>
              <w:bottom w:val="single" w:sz="4" w:space="0" w:color="002060"/>
            </w:tcBorders>
          </w:tcPr>
          <w:p w14:paraId="53AA1A08" w14:textId="5C963DB2" w:rsidR="00D21D12" w:rsidRPr="00E90584" w:rsidRDefault="00D21D12" w:rsidP="00D21D12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</w:p>
        </w:tc>
        <w:tc>
          <w:tcPr>
            <w:tcW w:w="2512" w:type="dxa"/>
          </w:tcPr>
          <w:p w14:paraId="784489D4" w14:textId="7B0C0B97" w:rsidR="00D21D12" w:rsidRDefault="00D21D12" w:rsidP="00D21D12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  <w:r w:rsidRPr="007902CD">
              <w:rPr>
                <w:rFonts w:cstheme="minorHAnsi"/>
                <w:b/>
                <w:color w:val="4472C4" w:themeColor="accent1"/>
                <w:sz w:val="18"/>
                <w:szCs w:val="18"/>
              </w:rPr>
              <w:t>Lost and Found by Oliver Jeffers</w:t>
            </w:r>
          </w:p>
          <w:p w14:paraId="1825AC59" w14:textId="77777777" w:rsidR="00D21D12" w:rsidRPr="007902CD" w:rsidRDefault="00D21D12" w:rsidP="00D21D12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</w:p>
          <w:p w14:paraId="2C67448E" w14:textId="77777777" w:rsidR="00D21D12" w:rsidRPr="007902CD" w:rsidRDefault="00D21D12" w:rsidP="00D21D12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7902CD"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  <w:t>Outcome</w:t>
            </w:r>
          </w:p>
          <w:p w14:paraId="10BDC192" w14:textId="77777777" w:rsidR="00D21D12" w:rsidRDefault="00D21D12" w:rsidP="00D21D1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iCs/>
                <w:color w:val="002060"/>
                <w:sz w:val="18"/>
                <w:szCs w:val="18"/>
              </w:rPr>
            </w:pPr>
            <w:r w:rsidRPr="007902CD">
              <w:rPr>
                <w:rStyle w:val="normaltextrun"/>
                <w:rFonts w:asciiTheme="minorHAnsi" w:hAnsiTheme="minorHAnsi" w:cstheme="minorHAnsi"/>
                <w:color w:val="002060"/>
                <w:sz w:val="18"/>
                <w:szCs w:val="18"/>
              </w:rPr>
              <w:t xml:space="preserve">Fiction: write an adventure story based on the structure of </w:t>
            </w:r>
            <w:r w:rsidRPr="007902CD">
              <w:rPr>
                <w:rStyle w:val="normaltextrun"/>
                <w:rFonts w:asciiTheme="minorHAnsi" w:hAnsiTheme="minorHAnsi" w:cstheme="minorHAnsi"/>
                <w:iCs/>
                <w:color w:val="002060"/>
                <w:sz w:val="18"/>
                <w:szCs w:val="18"/>
              </w:rPr>
              <w:t>the text</w:t>
            </w:r>
          </w:p>
          <w:p w14:paraId="3BB3DA95" w14:textId="77777777" w:rsidR="00D21D12" w:rsidRPr="007902CD" w:rsidRDefault="00D21D12" w:rsidP="00D21D12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iCs/>
                <w:color w:val="002060"/>
                <w:sz w:val="18"/>
                <w:szCs w:val="18"/>
              </w:rPr>
            </w:pPr>
          </w:p>
        </w:tc>
        <w:tc>
          <w:tcPr>
            <w:tcW w:w="2513" w:type="dxa"/>
          </w:tcPr>
          <w:p w14:paraId="1D9F342A" w14:textId="78519BFC" w:rsidR="00D21D12" w:rsidRDefault="00D21D12" w:rsidP="00D21D12">
            <w:pPr>
              <w:pStyle w:val="paragraph"/>
              <w:spacing w:before="0" w:beforeAutospacing="0" w:after="0" w:afterAutospacing="0"/>
              <w:textAlignment w:val="baseline"/>
              <w:rPr>
                <w:rFonts w:cstheme="minorHAnsi"/>
                <w:b/>
                <w:bCs/>
                <w:color w:val="7030A0"/>
                <w:sz w:val="18"/>
                <w:szCs w:val="18"/>
              </w:rPr>
            </w:pPr>
            <w:r w:rsidRPr="007902CD">
              <w:rPr>
                <w:rFonts w:cstheme="minorHAnsi"/>
                <w:b/>
                <w:bCs/>
                <w:color w:val="7030A0"/>
                <w:sz w:val="18"/>
                <w:szCs w:val="18"/>
              </w:rPr>
              <w:t>Katie in London by James Mayhew</w:t>
            </w:r>
          </w:p>
          <w:p w14:paraId="6DDA0197" w14:textId="77777777" w:rsidR="00D21D12" w:rsidRPr="007902CD" w:rsidRDefault="00D21D12" w:rsidP="00D21D12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2060"/>
                <w:sz w:val="18"/>
                <w:szCs w:val="18"/>
              </w:rPr>
            </w:pPr>
          </w:p>
          <w:p w14:paraId="7FA0EF3E" w14:textId="77777777" w:rsidR="00D21D12" w:rsidRPr="007902CD" w:rsidRDefault="00D21D12" w:rsidP="00D21D12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b/>
                <w:color w:val="002060"/>
                <w:sz w:val="18"/>
                <w:szCs w:val="18"/>
              </w:rPr>
              <w:t>Outcome</w:t>
            </w:r>
          </w:p>
          <w:p w14:paraId="5C07225F" w14:textId="77777777" w:rsidR="00D21D12" w:rsidRPr="007902CD" w:rsidRDefault="00D21D12" w:rsidP="00D21D12">
            <w:pPr>
              <w:rPr>
                <w:rFonts w:eastAsia="Calibri" w:cstheme="minorHAnsi"/>
                <w:bCs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bCs/>
                <w:color w:val="002060"/>
                <w:sz w:val="18"/>
                <w:szCs w:val="18"/>
              </w:rPr>
              <w:t>Non-fiction: write a non-chronological report</w:t>
            </w:r>
          </w:p>
          <w:p w14:paraId="115967E2" w14:textId="5AB7CA8A" w:rsidR="00D21D12" w:rsidRPr="007902CD" w:rsidRDefault="00D21D12" w:rsidP="00D21D12">
            <w:pPr>
              <w:rPr>
                <w:rFonts w:cstheme="minorHAnsi"/>
                <w:color w:val="002060"/>
                <w:sz w:val="18"/>
                <w:szCs w:val="18"/>
              </w:rPr>
            </w:pPr>
          </w:p>
        </w:tc>
        <w:tc>
          <w:tcPr>
            <w:tcW w:w="2513" w:type="dxa"/>
          </w:tcPr>
          <w:p w14:paraId="6892A50C" w14:textId="5F7BDF30" w:rsidR="00D21D12" w:rsidRDefault="00D21D12" w:rsidP="00D21D12">
            <w:pPr>
              <w:pStyle w:val="paragraph"/>
              <w:spacing w:before="0" w:beforeAutospacing="0" w:after="0" w:afterAutospacing="0"/>
              <w:textAlignment w:val="baseline"/>
              <w:rPr>
                <w:rFonts w:cstheme="minorHAnsi"/>
                <w:b/>
                <w:bCs/>
                <w:color w:val="7030A0"/>
                <w:sz w:val="18"/>
                <w:szCs w:val="18"/>
              </w:rPr>
            </w:pPr>
            <w:r w:rsidRPr="007902CD">
              <w:rPr>
                <w:rFonts w:cstheme="minorHAnsi"/>
                <w:b/>
                <w:bCs/>
                <w:color w:val="7030A0"/>
                <w:sz w:val="18"/>
                <w:szCs w:val="18"/>
              </w:rPr>
              <w:t>Grandpa’s Gift by Fiona Lumbers</w:t>
            </w:r>
          </w:p>
          <w:p w14:paraId="2E2E0C7B" w14:textId="77777777" w:rsidR="00D21D12" w:rsidRPr="007902CD" w:rsidRDefault="00D21D12" w:rsidP="00D21D12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2060"/>
                <w:sz w:val="18"/>
                <w:szCs w:val="18"/>
              </w:rPr>
            </w:pPr>
          </w:p>
          <w:p w14:paraId="5CD2BACA" w14:textId="77777777" w:rsidR="00D21D12" w:rsidRPr="007902CD" w:rsidRDefault="00D21D12" w:rsidP="00D21D12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b/>
                <w:color w:val="002060"/>
                <w:sz w:val="18"/>
                <w:szCs w:val="18"/>
              </w:rPr>
              <w:t>Outcome</w:t>
            </w:r>
          </w:p>
          <w:p w14:paraId="1B54B3C6" w14:textId="77777777" w:rsidR="00D21D12" w:rsidRPr="007902CD" w:rsidRDefault="00D21D12" w:rsidP="00D21D12">
            <w:pPr>
              <w:rPr>
                <w:rFonts w:eastAsia="Calibri" w:cstheme="minorHAnsi"/>
                <w:i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color w:val="002060"/>
                <w:sz w:val="18"/>
                <w:szCs w:val="18"/>
              </w:rPr>
              <w:t>Fiction: write a story about a character</w:t>
            </w:r>
          </w:p>
          <w:p w14:paraId="47E9DF2A" w14:textId="13778900" w:rsidR="00D21D12" w:rsidRPr="007902CD" w:rsidRDefault="00D21D12" w:rsidP="00D21D12">
            <w:pPr>
              <w:rPr>
                <w:rFonts w:cstheme="minorHAnsi"/>
                <w:color w:val="002060"/>
                <w:sz w:val="18"/>
                <w:szCs w:val="18"/>
              </w:rPr>
            </w:pPr>
          </w:p>
        </w:tc>
        <w:tc>
          <w:tcPr>
            <w:tcW w:w="2514" w:type="dxa"/>
          </w:tcPr>
          <w:p w14:paraId="702850EE" w14:textId="37A18E92" w:rsidR="00D21D12" w:rsidRDefault="00D21D12" w:rsidP="00D21D12">
            <w:pPr>
              <w:rPr>
                <w:rFonts w:cstheme="minorHAnsi"/>
                <w:b/>
                <w:bCs/>
                <w:color w:val="7030A0"/>
                <w:sz w:val="18"/>
                <w:szCs w:val="18"/>
              </w:rPr>
            </w:pPr>
            <w:proofErr w:type="spellStart"/>
            <w:r w:rsidRPr="007902CD">
              <w:rPr>
                <w:rFonts w:cstheme="minorHAnsi"/>
                <w:b/>
                <w:bCs/>
                <w:color w:val="7030A0"/>
                <w:sz w:val="18"/>
                <w:szCs w:val="18"/>
              </w:rPr>
              <w:t>Beegu</w:t>
            </w:r>
            <w:proofErr w:type="spellEnd"/>
            <w:r w:rsidRPr="007902CD">
              <w:rPr>
                <w:rFonts w:cstheme="minorHAnsi"/>
                <w:b/>
                <w:bCs/>
                <w:color w:val="7030A0"/>
                <w:sz w:val="18"/>
                <w:szCs w:val="18"/>
              </w:rPr>
              <w:t xml:space="preserve"> by Alexis Deacon</w:t>
            </w:r>
          </w:p>
          <w:p w14:paraId="4BE7403E" w14:textId="77777777" w:rsidR="00D21D12" w:rsidRPr="007902CD" w:rsidRDefault="00D21D12" w:rsidP="00D21D12">
            <w:pPr>
              <w:rPr>
                <w:rFonts w:cstheme="minorHAnsi"/>
                <w:b/>
                <w:bCs/>
                <w:color w:val="7030A0"/>
                <w:sz w:val="18"/>
                <w:szCs w:val="18"/>
              </w:rPr>
            </w:pPr>
          </w:p>
          <w:p w14:paraId="55B5A2AF" w14:textId="77777777" w:rsidR="00D21D12" w:rsidRPr="007902CD" w:rsidRDefault="00D21D12" w:rsidP="00D21D12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b/>
                <w:color w:val="002060"/>
                <w:sz w:val="18"/>
                <w:szCs w:val="18"/>
              </w:rPr>
              <w:t xml:space="preserve">Outcome </w:t>
            </w:r>
          </w:p>
          <w:p w14:paraId="342F06E4" w14:textId="77777777" w:rsidR="00D21D12" w:rsidRPr="007902CD" w:rsidRDefault="00D21D12" w:rsidP="00D21D12">
            <w:pPr>
              <w:rPr>
                <w:rFonts w:eastAsia="Calibri" w:cstheme="minorHAnsi"/>
                <w:i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color w:val="002060"/>
                <w:sz w:val="18"/>
                <w:szCs w:val="18"/>
              </w:rPr>
              <w:t>Fiction: write own version of the story</w:t>
            </w:r>
          </w:p>
          <w:p w14:paraId="6F55E197" w14:textId="6BCF76E6" w:rsidR="00D21D12" w:rsidRPr="007902CD" w:rsidRDefault="00D21D12" w:rsidP="00D21D12">
            <w:pPr>
              <w:rPr>
                <w:rFonts w:cstheme="minorHAnsi"/>
                <w:b/>
                <w:bCs/>
                <w:color w:val="7030A0"/>
                <w:sz w:val="18"/>
                <w:szCs w:val="18"/>
              </w:rPr>
            </w:pPr>
          </w:p>
        </w:tc>
        <w:tc>
          <w:tcPr>
            <w:tcW w:w="2513" w:type="dxa"/>
          </w:tcPr>
          <w:p w14:paraId="131AB75A" w14:textId="01987620" w:rsidR="00D21D12" w:rsidRDefault="00D21D12" w:rsidP="00D21D12">
            <w:pPr>
              <w:pStyle w:val="paragraph"/>
              <w:spacing w:before="0" w:beforeAutospacing="0" w:after="0" w:afterAutospacing="0"/>
              <w:textAlignment w:val="baseline"/>
              <w:rPr>
                <w:rFonts w:cstheme="minorHAnsi"/>
                <w:b/>
                <w:bCs/>
                <w:color w:val="7030A0"/>
                <w:sz w:val="18"/>
                <w:szCs w:val="18"/>
              </w:rPr>
            </w:pPr>
            <w:r w:rsidRPr="007902CD">
              <w:rPr>
                <w:rFonts w:cstheme="minorHAnsi"/>
                <w:b/>
                <w:bCs/>
                <w:color w:val="7030A0"/>
                <w:sz w:val="18"/>
                <w:szCs w:val="18"/>
              </w:rPr>
              <w:t xml:space="preserve">Somebody Swallowed Stanley by Sarah Roberts </w:t>
            </w:r>
          </w:p>
          <w:p w14:paraId="50F856CE" w14:textId="77777777" w:rsidR="00D21D12" w:rsidRPr="007902CD" w:rsidRDefault="00D21D12" w:rsidP="00D21D12">
            <w:pPr>
              <w:pStyle w:val="paragraph"/>
              <w:spacing w:before="0" w:beforeAutospacing="0" w:after="0" w:afterAutospacing="0"/>
              <w:textAlignment w:val="baseline"/>
              <w:rPr>
                <w:rFonts w:cstheme="minorHAnsi"/>
                <w:b/>
                <w:bCs/>
                <w:color w:val="7030A0"/>
                <w:sz w:val="18"/>
                <w:szCs w:val="18"/>
              </w:rPr>
            </w:pPr>
          </w:p>
          <w:p w14:paraId="02F8C327" w14:textId="77777777" w:rsidR="00D21D12" w:rsidRPr="007902CD" w:rsidRDefault="00D21D12" w:rsidP="00D21D12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b/>
                <w:color w:val="002060"/>
                <w:sz w:val="18"/>
                <w:szCs w:val="18"/>
              </w:rPr>
              <w:t>Outcome</w:t>
            </w:r>
          </w:p>
          <w:p w14:paraId="5FCC8BBC" w14:textId="1C635F46" w:rsidR="00D21D12" w:rsidRPr="007902CD" w:rsidRDefault="00D21D12" w:rsidP="00D21D12">
            <w:pPr>
              <w:rPr>
                <w:rFonts w:cstheme="minorHAnsi"/>
                <w:b/>
                <w:bCs/>
                <w:color w:val="7030A0"/>
                <w:sz w:val="18"/>
                <w:szCs w:val="18"/>
              </w:rPr>
            </w:pPr>
            <w:r w:rsidRPr="007902CD">
              <w:rPr>
                <w:rFonts w:eastAsia="Calibri" w:cstheme="minorHAnsi"/>
                <w:color w:val="002060"/>
                <w:sz w:val="18"/>
                <w:szCs w:val="18"/>
              </w:rPr>
              <w:t>Non-fiction: write information about sea animals</w:t>
            </w:r>
          </w:p>
        </w:tc>
        <w:tc>
          <w:tcPr>
            <w:tcW w:w="2514" w:type="dxa"/>
          </w:tcPr>
          <w:p w14:paraId="75AB25C5" w14:textId="62270AFB" w:rsidR="00D21D12" w:rsidRDefault="00D21D12" w:rsidP="00D21D12">
            <w:pPr>
              <w:rPr>
                <w:rFonts w:cstheme="minorHAnsi"/>
                <w:b/>
                <w:bCs/>
                <w:color w:val="7030A0"/>
                <w:sz w:val="18"/>
                <w:szCs w:val="18"/>
              </w:rPr>
            </w:pPr>
            <w:r w:rsidRPr="007902CD">
              <w:rPr>
                <w:rFonts w:cstheme="minorHAnsi"/>
                <w:b/>
                <w:bCs/>
                <w:color w:val="7030A0"/>
                <w:sz w:val="18"/>
                <w:szCs w:val="18"/>
              </w:rPr>
              <w:t>A Midsummer Night’s Dream Adapted by Brooke Jorden</w:t>
            </w:r>
          </w:p>
          <w:p w14:paraId="0EDD24F1" w14:textId="77777777" w:rsidR="00D21D12" w:rsidRPr="007902CD" w:rsidRDefault="00D21D12" w:rsidP="00D21D12">
            <w:pPr>
              <w:rPr>
                <w:rFonts w:cstheme="minorHAnsi"/>
                <w:b/>
                <w:bCs/>
                <w:color w:val="7030A0"/>
                <w:sz w:val="18"/>
                <w:szCs w:val="18"/>
              </w:rPr>
            </w:pPr>
          </w:p>
          <w:p w14:paraId="41D4E982" w14:textId="77777777" w:rsidR="00D21D12" w:rsidRPr="007902CD" w:rsidRDefault="00D21D12" w:rsidP="00D21D12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b/>
                <w:color w:val="002060"/>
                <w:sz w:val="18"/>
                <w:szCs w:val="18"/>
              </w:rPr>
              <w:t>Outcome</w:t>
            </w:r>
          </w:p>
          <w:p w14:paraId="200EEC48" w14:textId="77777777" w:rsidR="00D21D12" w:rsidRPr="007902CD" w:rsidRDefault="00D21D12" w:rsidP="00D21D12">
            <w:pPr>
              <w:rPr>
                <w:rFonts w:eastAsia="Calibri" w:cstheme="minorHAnsi"/>
                <w:i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color w:val="002060"/>
                <w:sz w:val="18"/>
                <w:szCs w:val="18"/>
              </w:rPr>
              <w:t>Fiction: write a character description</w:t>
            </w:r>
          </w:p>
          <w:p w14:paraId="20FF41BF" w14:textId="60EB8708" w:rsidR="00D21D12" w:rsidRPr="007902CD" w:rsidRDefault="00D21D12" w:rsidP="00D21D12">
            <w:pPr>
              <w:rPr>
                <w:rFonts w:cstheme="minorHAnsi"/>
                <w:b/>
                <w:bCs/>
                <w:color w:val="7030A0"/>
                <w:sz w:val="18"/>
                <w:szCs w:val="18"/>
              </w:rPr>
            </w:pPr>
          </w:p>
        </w:tc>
      </w:tr>
    </w:tbl>
    <w:p w14:paraId="19E9CD34" w14:textId="77777777" w:rsidR="00CC0DA3" w:rsidRDefault="00CC0DA3" w:rsidP="00CC0DA3">
      <w:pPr>
        <w:rPr>
          <w:b/>
          <w:bCs/>
          <w:color w:val="002060"/>
          <w:sz w:val="24"/>
          <w:szCs w:val="24"/>
          <w:u w:val="single"/>
        </w:rPr>
      </w:pPr>
    </w:p>
    <w:p w14:paraId="27F30C70" w14:textId="41B54C7E" w:rsidR="008838A6" w:rsidRPr="00796413" w:rsidRDefault="00CC0DA3" w:rsidP="00CC0DA3">
      <w:pPr>
        <w:jc w:val="center"/>
        <w:rPr>
          <w:b/>
          <w:bCs/>
          <w:color w:val="002060"/>
          <w:sz w:val="24"/>
          <w:szCs w:val="24"/>
          <w:u w:val="single"/>
        </w:rPr>
      </w:pPr>
      <w:r>
        <w:rPr>
          <w:b/>
          <w:bCs/>
          <w:color w:val="002060"/>
          <w:sz w:val="24"/>
          <w:szCs w:val="24"/>
          <w:u w:val="single"/>
        </w:rPr>
        <w:t>Y</w:t>
      </w:r>
      <w:r w:rsidR="00152697">
        <w:rPr>
          <w:b/>
          <w:bCs/>
          <w:color w:val="002060"/>
          <w:sz w:val="24"/>
          <w:szCs w:val="24"/>
          <w:u w:val="single"/>
        </w:rPr>
        <w:t xml:space="preserve">ear 2 </w:t>
      </w:r>
      <w:r w:rsidR="008838A6" w:rsidRPr="00796413">
        <w:rPr>
          <w:b/>
          <w:bCs/>
          <w:color w:val="002060"/>
          <w:sz w:val="24"/>
          <w:szCs w:val="24"/>
          <w:u w:val="single"/>
        </w:rPr>
        <w:t>Unit Overview</w:t>
      </w:r>
    </w:p>
    <w:tbl>
      <w:tblPr>
        <w:tblStyle w:val="TableGrid"/>
        <w:tblW w:w="15735" w:type="dxa"/>
        <w:tblInd w:w="-856" w:type="dxa"/>
        <w:tblBorders>
          <w:top w:val="single" w:sz="4" w:space="0" w:color="002060"/>
          <w:left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656"/>
        <w:gridCol w:w="2512"/>
        <w:gridCol w:w="2513"/>
        <w:gridCol w:w="2513"/>
        <w:gridCol w:w="2514"/>
        <w:gridCol w:w="2513"/>
        <w:gridCol w:w="2514"/>
      </w:tblGrid>
      <w:tr w:rsidR="00D21D12" w:rsidRPr="00E90584" w14:paraId="0E96CBAC" w14:textId="77777777" w:rsidTr="00567AF5">
        <w:trPr>
          <w:trHeight w:val="231"/>
        </w:trPr>
        <w:tc>
          <w:tcPr>
            <w:tcW w:w="656" w:type="dxa"/>
            <w:vMerge w:val="restart"/>
          </w:tcPr>
          <w:p w14:paraId="1F62C6B8" w14:textId="7666F3AB" w:rsidR="00D21D12" w:rsidRPr="00E90584" w:rsidRDefault="00D21D12" w:rsidP="00D21D12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  <w:r>
              <w:rPr>
                <w:rFonts w:cstheme="minorHAnsi"/>
                <w:b/>
                <w:color w:val="002060"/>
                <w:sz w:val="18"/>
              </w:rPr>
              <w:t>Year 2</w:t>
            </w:r>
          </w:p>
        </w:tc>
        <w:tc>
          <w:tcPr>
            <w:tcW w:w="2512" w:type="dxa"/>
            <w:shd w:val="clear" w:color="auto" w:fill="FF6699"/>
          </w:tcPr>
          <w:p w14:paraId="2B6E37EB" w14:textId="77777777" w:rsidR="00D21D12" w:rsidRPr="00E90584" w:rsidRDefault="00D21D12" w:rsidP="007662AE">
            <w:pPr>
              <w:jc w:val="center"/>
              <w:rPr>
                <w:rFonts w:cstheme="minorHAnsi"/>
                <w:color w:val="002060"/>
                <w:sz w:val="18"/>
              </w:rPr>
            </w:pPr>
            <w:r w:rsidRPr="00E90584">
              <w:rPr>
                <w:rFonts w:cstheme="minorHAnsi"/>
                <w:color w:val="002060"/>
                <w:sz w:val="18"/>
              </w:rPr>
              <w:t>Autumn</w:t>
            </w:r>
            <w:r w:rsidRPr="00E90584">
              <w:rPr>
                <w:rFonts w:cstheme="minorHAnsi"/>
                <w:color w:val="002060"/>
                <w:sz w:val="18"/>
                <w:shd w:val="clear" w:color="auto" w:fill="FF6699"/>
              </w:rPr>
              <w:t xml:space="preserve"> 1</w:t>
            </w:r>
          </w:p>
        </w:tc>
        <w:tc>
          <w:tcPr>
            <w:tcW w:w="2513" w:type="dxa"/>
            <w:shd w:val="clear" w:color="auto" w:fill="FFC000"/>
          </w:tcPr>
          <w:p w14:paraId="3E63F941" w14:textId="77777777" w:rsidR="00D21D12" w:rsidRPr="00E90584" w:rsidRDefault="00D21D12" w:rsidP="007662AE">
            <w:pPr>
              <w:jc w:val="center"/>
              <w:rPr>
                <w:rFonts w:cstheme="minorHAnsi"/>
                <w:color w:val="002060"/>
                <w:sz w:val="18"/>
              </w:rPr>
            </w:pPr>
            <w:r w:rsidRPr="00E90584">
              <w:rPr>
                <w:rFonts w:cstheme="minorHAnsi"/>
                <w:color w:val="002060"/>
                <w:sz w:val="18"/>
              </w:rPr>
              <w:t>Autumn 2</w:t>
            </w:r>
          </w:p>
        </w:tc>
        <w:tc>
          <w:tcPr>
            <w:tcW w:w="2513" w:type="dxa"/>
            <w:shd w:val="clear" w:color="auto" w:fill="FFFF00"/>
          </w:tcPr>
          <w:p w14:paraId="1C5E0603" w14:textId="77777777" w:rsidR="00D21D12" w:rsidRPr="00E90584" w:rsidRDefault="00D21D12" w:rsidP="007662AE">
            <w:pPr>
              <w:jc w:val="center"/>
              <w:rPr>
                <w:rFonts w:cstheme="minorHAnsi"/>
                <w:color w:val="002060"/>
                <w:sz w:val="18"/>
              </w:rPr>
            </w:pPr>
            <w:r w:rsidRPr="00E90584">
              <w:rPr>
                <w:rFonts w:cstheme="minorHAnsi"/>
                <w:color w:val="002060"/>
                <w:sz w:val="18"/>
              </w:rPr>
              <w:t>Spring 1</w:t>
            </w:r>
          </w:p>
        </w:tc>
        <w:tc>
          <w:tcPr>
            <w:tcW w:w="2514" w:type="dxa"/>
            <w:shd w:val="clear" w:color="auto" w:fill="92D050"/>
          </w:tcPr>
          <w:p w14:paraId="5E195AEF" w14:textId="77777777" w:rsidR="00D21D12" w:rsidRPr="00E90584" w:rsidRDefault="00D21D12" w:rsidP="007662AE">
            <w:pPr>
              <w:jc w:val="center"/>
              <w:rPr>
                <w:rFonts w:cstheme="minorHAnsi"/>
                <w:color w:val="002060"/>
                <w:sz w:val="18"/>
              </w:rPr>
            </w:pPr>
            <w:r w:rsidRPr="00E90584">
              <w:rPr>
                <w:rFonts w:cstheme="minorHAnsi"/>
                <w:color w:val="002060"/>
                <w:sz w:val="18"/>
              </w:rPr>
              <w:t>Spring 2</w:t>
            </w:r>
          </w:p>
        </w:tc>
        <w:tc>
          <w:tcPr>
            <w:tcW w:w="2513" w:type="dxa"/>
            <w:shd w:val="clear" w:color="auto" w:fill="00B0F0"/>
          </w:tcPr>
          <w:p w14:paraId="0DC2655C" w14:textId="77777777" w:rsidR="00D21D12" w:rsidRPr="00E90584" w:rsidRDefault="00D21D12" w:rsidP="007662AE">
            <w:pPr>
              <w:jc w:val="center"/>
              <w:rPr>
                <w:rFonts w:cstheme="minorHAnsi"/>
                <w:color w:val="002060"/>
                <w:sz w:val="18"/>
              </w:rPr>
            </w:pPr>
            <w:r w:rsidRPr="00E90584">
              <w:rPr>
                <w:rFonts w:cstheme="minorHAnsi"/>
                <w:color w:val="002060"/>
                <w:sz w:val="18"/>
              </w:rPr>
              <w:t>Summer 1</w:t>
            </w:r>
          </w:p>
        </w:tc>
        <w:tc>
          <w:tcPr>
            <w:tcW w:w="2514" w:type="dxa"/>
            <w:shd w:val="clear" w:color="auto" w:fill="9966FF"/>
          </w:tcPr>
          <w:p w14:paraId="75B7286D" w14:textId="77777777" w:rsidR="00D21D12" w:rsidRPr="00E90584" w:rsidRDefault="00D21D12" w:rsidP="007662AE">
            <w:pPr>
              <w:jc w:val="center"/>
              <w:rPr>
                <w:rFonts w:cstheme="minorHAnsi"/>
                <w:color w:val="002060"/>
                <w:sz w:val="18"/>
              </w:rPr>
            </w:pPr>
            <w:r w:rsidRPr="00E90584">
              <w:rPr>
                <w:rFonts w:cstheme="minorHAnsi"/>
                <w:color w:val="002060"/>
                <w:sz w:val="18"/>
              </w:rPr>
              <w:t>Summer 2</w:t>
            </w:r>
          </w:p>
        </w:tc>
      </w:tr>
      <w:tr w:rsidR="00D21D12" w:rsidRPr="00E90584" w14:paraId="3D226354" w14:textId="77777777" w:rsidTr="00567AF5">
        <w:trPr>
          <w:trHeight w:val="710"/>
        </w:trPr>
        <w:tc>
          <w:tcPr>
            <w:tcW w:w="656" w:type="dxa"/>
            <w:vMerge/>
          </w:tcPr>
          <w:p w14:paraId="4A103284" w14:textId="4A9EEC5C" w:rsidR="00D21D12" w:rsidRPr="00E90584" w:rsidRDefault="00D21D12" w:rsidP="0008304C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</w:p>
        </w:tc>
        <w:tc>
          <w:tcPr>
            <w:tcW w:w="2512" w:type="dxa"/>
            <w:shd w:val="clear" w:color="auto" w:fill="auto"/>
          </w:tcPr>
          <w:p w14:paraId="0696C735" w14:textId="5C65BCB4" w:rsidR="00D21D12" w:rsidRPr="007902CD" w:rsidRDefault="00D21D12" w:rsidP="00535BF9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  <w:r w:rsidRPr="007902CD">
              <w:rPr>
                <w:rFonts w:cstheme="minorHAnsi"/>
                <w:b/>
                <w:color w:val="4472C4" w:themeColor="accent1"/>
                <w:sz w:val="18"/>
                <w:szCs w:val="18"/>
              </w:rPr>
              <w:t>Troll Swap by Leigh Hodgkinson, Trolls Go Home by Alan MacDonald</w:t>
            </w:r>
          </w:p>
          <w:p w14:paraId="354F7D2B" w14:textId="77777777" w:rsidR="00D21D12" w:rsidRDefault="00D21D12" w:rsidP="00535BF9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</w:pPr>
          </w:p>
          <w:p w14:paraId="23974FCB" w14:textId="77777777" w:rsidR="00D21D12" w:rsidRDefault="00D21D12" w:rsidP="00535BF9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</w:pPr>
          </w:p>
          <w:p w14:paraId="63ED6759" w14:textId="28B785DE" w:rsidR="00D21D12" w:rsidRPr="007902CD" w:rsidRDefault="00D21D12" w:rsidP="00535BF9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7902CD"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  <w:t>Outcome</w:t>
            </w:r>
            <w:r w:rsidRPr="007902CD"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  <w:t xml:space="preserve"> </w:t>
            </w:r>
          </w:p>
          <w:p w14:paraId="3881516D" w14:textId="1BCBA1D6" w:rsidR="00D21D12" w:rsidRPr="007902CD" w:rsidRDefault="00D21D12" w:rsidP="00535BF9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7902CD">
              <w:rPr>
                <w:rStyle w:val="normaltextrun"/>
                <w:rFonts w:asciiTheme="minorHAnsi" w:hAnsiTheme="minorHAnsi" w:cstheme="minorHAnsi"/>
                <w:color w:val="002060"/>
                <w:sz w:val="18"/>
                <w:szCs w:val="18"/>
              </w:rPr>
              <w:t>Fiction: write a story with a focus on characters</w:t>
            </w:r>
            <w:r w:rsidRPr="007902CD"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  <w:t> </w:t>
            </w:r>
          </w:p>
        </w:tc>
        <w:tc>
          <w:tcPr>
            <w:tcW w:w="2513" w:type="dxa"/>
            <w:shd w:val="clear" w:color="auto" w:fill="auto"/>
          </w:tcPr>
          <w:p w14:paraId="34BBD5BD" w14:textId="6D0F4165" w:rsidR="00D21D12" w:rsidRPr="007902CD" w:rsidRDefault="00D21D12" w:rsidP="00535BF9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  <w:r w:rsidRPr="007902CD">
              <w:rPr>
                <w:rFonts w:cstheme="minorHAnsi"/>
                <w:b/>
                <w:color w:val="4472C4" w:themeColor="accent1"/>
                <w:sz w:val="18"/>
                <w:szCs w:val="18"/>
              </w:rPr>
              <w:t>The Owl Who Was Afraid of the Dark by Jill Tomlinson,</w:t>
            </w:r>
            <w:r w:rsidRPr="007902CD">
              <w:rPr>
                <w:b/>
                <w:color w:val="4472C4" w:themeColor="accent1"/>
                <w:sz w:val="18"/>
                <w:szCs w:val="18"/>
              </w:rPr>
              <w:t xml:space="preserve"> (and chapter version)</w:t>
            </w:r>
          </w:p>
          <w:p w14:paraId="6E05EDBE" w14:textId="77777777" w:rsidR="00D21D12" w:rsidRDefault="00D21D12" w:rsidP="00535BF9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</w:pPr>
          </w:p>
          <w:p w14:paraId="408E2894" w14:textId="77777777" w:rsidR="00D21D12" w:rsidRDefault="00D21D12" w:rsidP="00535BF9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</w:pPr>
          </w:p>
          <w:p w14:paraId="48887CE9" w14:textId="7B3BCF57" w:rsidR="00D21D12" w:rsidRPr="007902CD" w:rsidRDefault="00D21D12" w:rsidP="00535BF9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7902CD"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  <w:t>Outcome</w:t>
            </w:r>
          </w:p>
          <w:p w14:paraId="0E356FCE" w14:textId="554C590F" w:rsidR="00D21D12" w:rsidRPr="007902CD" w:rsidRDefault="00D21D12" w:rsidP="00535BF9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b/>
                <w:color w:val="7030A0"/>
                <w:sz w:val="18"/>
                <w:szCs w:val="18"/>
                <w:lang w:eastAsia="en-US"/>
              </w:rPr>
            </w:pPr>
            <w:r w:rsidRPr="007902CD">
              <w:rPr>
                <w:rStyle w:val="normaltextrun"/>
                <w:rFonts w:asciiTheme="minorHAnsi" w:hAnsiTheme="minorHAnsi" w:cstheme="minorHAnsi"/>
                <w:color w:val="002060"/>
                <w:sz w:val="18"/>
                <w:szCs w:val="18"/>
              </w:rPr>
              <w:t>Non-fiction: write a report about owls</w:t>
            </w:r>
          </w:p>
        </w:tc>
        <w:tc>
          <w:tcPr>
            <w:tcW w:w="2513" w:type="dxa"/>
            <w:shd w:val="clear" w:color="auto" w:fill="auto"/>
          </w:tcPr>
          <w:p w14:paraId="64CCBC89" w14:textId="69B32EC9" w:rsidR="00D21D12" w:rsidRPr="007902CD" w:rsidRDefault="00D21D12" w:rsidP="00535BF9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  <w:r w:rsidRPr="007902CD">
              <w:rPr>
                <w:rFonts w:cstheme="minorHAnsi"/>
                <w:b/>
                <w:color w:val="4472C4" w:themeColor="accent1"/>
                <w:sz w:val="18"/>
                <w:szCs w:val="18"/>
              </w:rPr>
              <w:t>The Dragon Machine by Helen Ward, How to Train Your Dragon (2010 film)</w:t>
            </w:r>
            <w:r>
              <w:rPr>
                <w:rFonts w:cstheme="minorHAnsi"/>
                <w:b/>
                <w:color w:val="4472C4" w:themeColor="accent1"/>
                <w:sz w:val="18"/>
                <w:szCs w:val="18"/>
              </w:rPr>
              <w:t xml:space="preserve">, The </w:t>
            </w:r>
            <w:proofErr w:type="spellStart"/>
            <w:r>
              <w:rPr>
                <w:rFonts w:cstheme="minorHAnsi"/>
                <w:b/>
                <w:color w:val="4472C4" w:themeColor="accent1"/>
                <w:sz w:val="18"/>
                <w:szCs w:val="18"/>
              </w:rPr>
              <w:t>Dragonsitter</w:t>
            </w:r>
            <w:proofErr w:type="spellEnd"/>
            <w:r>
              <w:rPr>
                <w:rFonts w:cstheme="minorHAnsi"/>
                <w:b/>
                <w:color w:val="4472C4" w:themeColor="accent1"/>
                <w:sz w:val="18"/>
                <w:szCs w:val="18"/>
              </w:rPr>
              <w:t xml:space="preserve"> by Josh Lacey</w:t>
            </w:r>
          </w:p>
          <w:p w14:paraId="740B1669" w14:textId="77777777" w:rsidR="00D21D12" w:rsidRDefault="00D21D12" w:rsidP="00535BF9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</w:pPr>
          </w:p>
          <w:p w14:paraId="58B29128" w14:textId="1A16B42E" w:rsidR="00D21D12" w:rsidRPr="007902CD" w:rsidRDefault="00D21D12" w:rsidP="00535BF9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7902CD"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  <w:t>Outcome</w:t>
            </w:r>
          </w:p>
          <w:p w14:paraId="6AB8C44B" w14:textId="77777777" w:rsidR="00D21D12" w:rsidRDefault="00D21D12" w:rsidP="00535BF9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7902CD">
              <w:rPr>
                <w:rStyle w:val="normaltextrun"/>
                <w:rFonts w:asciiTheme="minorHAnsi" w:hAnsiTheme="minorHAnsi" w:cstheme="minorHAnsi"/>
                <w:color w:val="002060"/>
                <w:sz w:val="18"/>
                <w:szCs w:val="18"/>
              </w:rPr>
              <w:t>Fiction: write a story with an adventure focus </w:t>
            </w:r>
            <w:r w:rsidRPr="007902CD"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  <w:t> </w:t>
            </w:r>
          </w:p>
          <w:p w14:paraId="5C85EAFC" w14:textId="2DA57BD4" w:rsidR="00D21D12" w:rsidRPr="007902CD" w:rsidRDefault="00D21D12" w:rsidP="00535BF9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b/>
                <w:color w:val="7030A0"/>
                <w:sz w:val="18"/>
                <w:szCs w:val="18"/>
                <w:lang w:eastAsia="en-US"/>
              </w:rPr>
            </w:pPr>
          </w:p>
        </w:tc>
        <w:tc>
          <w:tcPr>
            <w:tcW w:w="2514" w:type="dxa"/>
            <w:shd w:val="clear" w:color="auto" w:fill="auto"/>
          </w:tcPr>
          <w:p w14:paraId="6EB9F7AF" w14:textId="1DC94306" w:rsidR="00D21D12" w:rsidRPr="007902CD" w:rsidRDefault="00D21D12" w:rsidP="00535BF9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  <w:r w:rsidRPr="007902CD">
              <w:rPr>
                <w:rFonts w:cstheme="minorHAnsi"/>
                <w:b/>
                <w:color w:val="4472C4" w:themeColor="accent1"/>
                <w:sz w:val="18"/>
                <w:szCs w:val="18"/>
              </w:rPr>
              <w:t xml:space="preserve">Major Glad, Major Dizzy by Jan </w:t>
            </w:r>
            <w:proofErr w:type="spellStart"/>
            <w:r w:rsidRPr="007902CD">
              <w:rPr>
                <w:rFonts w:cstheme="minorHAnsi"/>
                <w:b/>
                <w:color w:val="4472C4" w:themeColor="accent1"/>
                <w:sz w:val="18"/>
                <w:szCs w:val="18"/>
              </w:rPr>
              <w:t>Oke</w:t>
            </w:r>
            <w:proofErr w:type="spellEnd"/>
            <w:r>
              <w:rPr>
                <w:rFonts w:cstheme="minorHAnsi"/>
                <w:b/>
                <w:color w:val="4472C4" w:themeColor="accent1"/>
                <w:sz w:val="18"/>
                <w:szCs w:val="18"/>
              </w:rPr>
              <w:t>, Naughty Amelia Jane by Enid Blyton</w:t>
            </w:r>
          </w:p>
          <w:p w14:paraId="6F5FE0C5" w14:textId="77777777" w:rsidR="00D21D12" w:rsidRPr="007902CD" w:rsidRDefault="00D21D12" w:rsidP="00535BF9">
            <w:pPr>
              <w:rPr>
                <w:rFonts w:cstheme="minorHAnsi"/>
                <w:b/>
                <w:color w:val="002060"/>
                <w:sz w:val="18"/>
                <w:szCs w:val="18"/>
              </w:rPr>
            </w:pPr>
          </w:p>
          <w:p w14:paraId="04783C7E" w14:textId="77777777" w:rsidR="00D21D12" w:rsidRDefault="00D21D12" w:rsidP="00535BF9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</w:pPr>
          </w:p>
          <w:p w14:paraId="624B91F6" w14:textId="6F17F0A7" w:rsidR="00D21D12" w:rsidRPr="007902CD" w:rsidRDefault="00D21D12" w:rsidP="00535BF9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7902CD"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  <w:t>Outcome</w:t>
            </w:r>
          </w:p>
          <w:p w14:paraId="1A9EF486" w14:textId="016754A2" w:rsidR="00D21D12" w:rsidRPr="007902CD" w:rsidRDefault="00D21D12" w:rsidP="00535BF9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b/>
                <w:color w:val="7030A0"/>
                <w:sz w:val="18"/>
                <w:szCs w:val="18"/>
                <w:lang w:eastAsia="en-US"/>
              </w:rPr>
            </w:pPr>
            <w:r w:rsidRPr="007902CD">
              <w:rPr>
                <w:rStyle w:val="normaltextrun"/>
                <w:rFonts w:asciiTheme="minorHAnsi" w:hAnsiTheme="minorHAnsi" w:cstheme="minorHAnsi"/>
                <w:color w:val="002060"/>
                <w:sz w:val="18"/>
                <w:szCs w:val="18"/>
              </w:rPr>
              <w:t xml:space="preserve">Recount: write a diary entry </w:t>
            </w:r>
          </w:p>
        </w:tc>
        <w:tc>
          <w:tcPr>
            <w:tcW w:w="2513" w:type="dxa"/>
            <w:shd w:val="clear" w:color="auto" w:fill="auto"/>
          </w:tcPr>
          <w:p w14:paraId="28B20FC4" w14:textId="520A94DB" w:rsidR="00D21D12" w:rsidRDefault="00D21D12" w:rsidP="00D21D12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b/>
                <w:color w:val="7030A0"/>
                <w:sz w:val="18"/>
                <w:szCs w:val="18"/>
                <w:lang w:eastAsia="en-US"/>
              </w:rPr>
            </w:pPr>
            <w:r w:rsidRPr="007902CD">
              <w:rPr>
                <w:rStyle w:val="normaltextrun"/>
                <w:rFonts w:asciiTheme="minorHAnsi" w:hAnsiTheme="minorHAnsi" w:cstheme="minorHAnsi"/>
                <w:color w:val="002060"/>
                <w:sz w:val="18"/>
                <w:szCs w:val="18"/>
              </w:rPr>
              <w:t xml:space="preserve"> </w:t>
            </w:r>
            <w:r w:rsidRPr="007902CD">
              <w:rPr>
                <w:rFonts w:asciiTheme="minorHAnsi" w:eastAsiaTheme="minorHAnsi" w:hAnsiTheme="minorHAnsi" w:cstheme="minorHAnsi"/>
                <w:b/>
                <w:color w:val="7030A0"/>
                <w:sz w:val="18"/>
                <w:szCs w:val="18"/>
                <w:lang w:eastAsia="en-US"/>
              </w:rPr>
              <w:t xml:space="preserve">Tidy by Emily </w:t>
            </w:r>
            <w:proofErr w:type="spellStart"/>
            <w:r w:rsidRPr="007902CD">
              <w:rPr>
                <w:rFonts w:asciiTheme="minorHAnsi" w:eastAsiaTheme="minorHAnsi" w:hAnsiTheme="minorHAnsi" w:cstheme="minorHAnsi"/>
                <w:b/>
                <w:color w:val="7030A0"/>
                <w:sz w:val="18"/>
                <w:szCs w:val="18"/>
                <w:lang w:eastAsia="en-US"/>
              </w:rPr>
              <w:t>Gravett</w:t>
            </w:r>
            <w:proofErr w:type="spellEnd"/>
          </w:p>
          <w:p w14:paraId="7AFD8559" w14:textId="6AF1A7D5" w:rsidR="00D21D12" w:rsidRDefault="00D21D12" w:rsidP="00D21D12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b/>
                <w:color w:val="7030A0"/>
                <w:sz w:val="18"/>
                <w:szCs w:val="18"/>
                <w:lang w:eastAsia="en-US"/>
              </w:rPr>
            </w:pPr>
          </w:p>
          <w:p w14:paraId="53C08400" w14:textId="77777777" w:rsidR="00D21D12" w:rsidRPr="007902CD" w:rsidRDefault="00D21D12" w:rsidP="00D21D12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b/>
                <w:color w:val="7030A0"/>
                <w:sz w:val="18"/>
                <w:szCs w:val="18"/>
                <w:lang w:eastAsia="en-US"/>
              </w:rPr>
            </w:pPr>
          </w:p>
          <w:p w14:paraId="1F9AB88D" w14:textId="77777777" w:rsidR="00D21D12" w:rsidRPr="007902CD" w:rsidRDefault="00D21D12" w:rsidP="00D21D12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b/>
                <w:color w:val="002060"/>
                <w:sz w:val="18"/>
                <w:szCs w:val="18"/>
              </w:rPr>
              <w:t>Outcome</w:t>
            </w:r>
          </w:p>
          <w:p w14:paraId="0DA6C61A" w14:textId="77777777" w:rsidR="00D21D12" w:rsidRPr="007902CD" w:rsidRDefault="00D21D12" w:rsidP="00D21D12">
            <w:pPr>
              <w:rPr>
                <w:rFonts w:eastAsia="Calibri" w:cstheme="minorHAnsi"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color w:val="002060"/>
                <w:sz w:val="18"/>
                <w:szCs w:val="18"/>
              </w:rPr>
              <w:t>Persuasion: write a letter in role</w:t>
            </w:r>
          </w:p>
          <w:p w14:paraId="242C4335" w14:textId="2ED1996F" w:rsidR="00D21D12" w:rsidRPr="007902CD" w:rsidRDefault="00D21D12" w:rsidP="00535BF9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b/>
                <w:color w:val="7030A0"/>
                <w:sz w:val="18"/>
                <w:szCs w:val="18"/>
                <w:lang w:eastAsia="en-US"/>
              </w:rPr>
            </w:pPr>
          </w:p>
        </w:tc>
        <w:tc>
          <w:tcPr>
            <w:tcW w:w="2514" w:type="dxa"/>
            <w:shd w:val="clear" w:color="auto" w:fill="auto"/>
          </w:tcPr>
          <w:p w14:paraId="5AE5932B" w14:textId="77777777" w:rsidR="00D21D12" w:rsidRPr="007902CD" w:rsidRDefault="00D21D12" w:rsidP="00535BF9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  <w:r w:rsidRPr="007902CD">
              <w:rPr>
                <w:rFonts w:cstheme="minorHAnsi"/>
                <w:b/>
                <w:color w:val="4472C4" w:themeColor="accent1"/>
                <w:sz w:val="18"/>
                <w:szCs w:val="18"/>
              </w:rPr>
              <w:t>Grandad’s Secret Giant by David Litchfield</w:t>
            </w:r>
          </w:p>
          <w:p w14:paraId="344BB1B6" w14:textId="77777777" w:rsidR="00D21D12" w:rsidRPr="007902CD" w:rsidRDefault="00D21D12" w:rsidP="00535BF9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</w:p>
          <w:p w14:paraId="5FE90BC8" w14:textId="77777777" w:rsidR="00D21D12" w:rsidRDefault="00D21D12" w:rsidP="00535BF9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</w:pPr>
          </w:p>
          <w:p w14:paraId="4FA48CD6" w14:textId="77777777" w:rsidR="00D21D12" w:rsidRDefault="00D21D12" w:rsidP="00535BF9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</w:pPr>
          </w:p>
          <w:p w14:paraId="32FA5AA9" w14:textId="5919D8F1" w:rsidR="00D21D12" w:rsidRPr="007902CD" w:rsidRDefault="00D21D12" w:rsidP="00535BF9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7902CD"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  <w:t>Outcome</w:t>
            </w:r>
            <w:r w:rsidRPr="007902CD"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  <w:t xml:space="preserve"> </w:t>
            </w:r>
          </w:p>
          <w:p w14:paraId="1898E8A9" w14:textId="44296665" w:rsidR="00D21D12" w:rsidRPr="007902CD" w:rsidRDefault="00D21D12" w:rsidP="00535BF9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b/>
                <w:color w:val="7030A0"/>
                <w:sz w:val="18"/>
                <w:szCs w:val="18"/>
                <w:lang w:eastAsia="en-US"/>
              </w:rPr>
            </w:pPr>
            <w:r w:rsidRPr="007902CD">
              <w:rPr>
                <w:rStyle w:val="normaltextrun"/>
                <w:rFonts w:asciiTheme="minorHAnsi" w:hAnsiTheme="minorHAnsi" w:cstheme="minorHAnsi"/>
                <w:color w:val="002060"/>
                <w:sz w:val="18"/>
                <w:szCs w:val="18"/>
              </w:rPr>
              <w:t>Fiction: write a story with a moral focus</w:t>
            </w:r>
            <w:r w:rsidRPr="007902CD"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  <w:t> </w:t>
            </w:r>
          </w:p>
        </w:tc>
      </w:tr>
    </w:tbl>
    <w:p w14:paraId="67A99A99" w14:textId="77777777" w:rsidR="00CC0DA3" w:rsidRDefault="00CC0DA3" w:rsidP="004431BA">
      <w:pPr>
        <w:spacing w:after="120"/>
        <w:jc w:val="center"/>
        <w:rPr>
          <w:b/>
          <w:bCs/>
          <w:color w:val="002060"/>
          <w:sz w:val="24"/>
          <w:szCs w:val="24"/>
          <w:u w:val="single"/>
        </w:rPr>
      </w:pPr>
    </w:p>
    <w:p w14:paraId="43A726E4" w14:textId="65298546" w:rsidR="00BE012A" w:rsidRDefault="00BE012A" w:rsidP="00BE012A">
      <w:pPr>
        <w:spacing w:before="120" w:after="120"/>
        <w:jc w:val="center"/>
        <w:rPr>
          <w:b/>
          <w:bCs/>
          <w:color w:val="002060"/>
          <w:sz w:val="24"/>
          <w:szCs w:val="24"/>
          <w:u w:val="single"/>
        </w:rPr>
      </w:pPr>
      <w:r>
        <w:rPr>
          <w:b/>
          <w:bCs/>
          <w:color w:val="002060"/>
          <w:sz w:val="24"/>
          <w:szCs w:val="24"/>
          <w:u w:val="single"/>
        </w:rPr>
        <w:t xml:space="preserve">Year 3 </w:t>
      </w:r>
      <w:r w:rsidRPr="00796413">
        <w:rPr>
          <w:b/>
          <w:bCs/>
          <w:color w:val="002060"/>
          <w:sz w:val="24"/>
          <w:szCs w:val="24"/>
          <w:u w:val="single"/>
        </w:rPr>
        <w:t>Unit Overview</w:t>
      </w:r>
    </w:p>
    <w:tbl>
      <w:tblPr>
        <w:tblStyle w:val="TableGrid"/>
        <w:tblW w:w="15735" w:type="dxa"/>
        <w:tblInd w:w="-856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655"/>
        <w:gridCol w:w="2513"/>
        <w:gridCol w:w="2513"/>
        <w:gridCol w:w="2513"/>
        <w:gridCol w:w="2514"/>
        <w:gridCol w:w="2513"/>
        <w:gridCol w:w="2514"/>
      </w:tblGrid>
      <w:tr w:rsidR="00187B55" w:rsidRPr="00E90584" w14:paraId="0004EFB1" w14:textId="77777777" w:rsidTr="00187B55">
        <w:trPr>
          <w:trHeight w:val="231"/>
        </w:trPr>
        <w:tc>
          <w:tcPr>
            <w:tcW w:w="655" w:type="dxa"/>
            <w:vMerge w:val="restart"/>
          </w:tcPr>
          <w:p w14:paraId="2D1C8018" w14:textId="2B4E027C" w:rsidR="00187B55" w:rsidRPr="00E90584" w:rsidRDefault="00187B55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  <w:r>
              <w:rPr>
                <w:rFonts w:cstheme="minorHAnsi"/>
                <w:b/>
                <w:color w:val="0070C0"/>
                <w:sz w:val="18"/>
              </w:rPr>
              <w:t>Year 3</w:t>
            </w:r>
          </w:p>
        </w:tc>
        <w:tc>
          <w:tcPr>
            <w:tcW w:w="2513" w:type="dxa"/>
            <w:tcBorders>
              <w:bottom w:val="single" w:sz="4" w:space="0" w:color="002060"/>
            </w:tcBorders>
            <w:shd w:val="clear" w:color="auto" w:fill="FF6699"/>
          </w:tcPr>
          <w:p w14:paraId="396ADD21" w14:textId="77777777" w:rsidR="00187B55" w:rsidRPr="00E90584" w:rsidRDefault="00187B55">
            <w:pPr>
              <w:jc w:val="center"/>
              <w:rPr>
                <w:rFonts w:cstheme="minorHAnsi"/>
                <w:color w:val="002060"/>
                <w:sz w:val="18"/>
              </w:rPr>
            </w:pPr>
            <w:r w:rsidRPr="00E90584">
              <w:rPr>
                <w:rFonts w:cstheme="minorHAnsi"/>
                <w:color w:val="002060"/>
                <w:sz w:val="18"/>
              </w:rPr>
              <w:t>Autumn</w:t>
            </w:r>
            <w:r w:rsidRPr="00E90584">
              <w:rPr>
                <w:rFonts w:cstheme="minorHAnsi"/>
                <w:color w:val="002060"/>
                <w:sz w:val="18"/>
                <w:shd w:val="clear" w:color="auto" w:fill="FF6699"/>
              </w:rPr>
              <w:t xml:space="preserve"> 1</w:t>
            </w:r>
          </w:p>
        </w:tc>
        <w:tc>
          <w:tcPr>
            <w:tcW w:w="2513" w:type="dxa"/>
            <w:tcBorders>
              <w:bottom w:val="single" w:sz="4" w:space="0" w:color="002060"/>
            </w:tcBorders>
            <w:shd w:val="clear" w:color="auto" w:fill="FFC000"/>
          </w:tcPr>
          <w:p w14:paraId="53B20E9B" w14:textId="77777777" w:rsidR="00187B55" w:rsidRPr="00E90584" w:rsidRDefault="00187B55">
            <w:pPr>
              <w:jc w:val="center"/>
              <w:rPr>
                <w:rFonts w:cstheme="minorHAnsi"/>
                <w:color w:val="002060"/>
                <w:sz w:val="18"/>
              </w:rPr>
            </w:pPr>
            <w:r w:rsidRPr="00E90584">
              <w:rPr>
                <w:rFonts w:cstheme="minorHAnsi"/>
                <w:color w:val="002060"/>
                <w:sz w:val="18"/>
              </w:rPr>
              <w:t>Autumn 2</w:t>
            </w:r>
          </w:p>
        </w:tc>
        <w:tc>
          <w:tcPr>
            <w:tcW w:w="2513" w:type="dxa"/>
            <w:tcBorders>
              <w:bottom w:val="single" w:sz="4" w:space="0" w:color="002060"/>
            </w:tcBorders>
            <w:shd w:val="clear" w:color="auto" w:fill="FFFF00"/>
          </w:tcPr>
          <w:p w14:paraId="70E7456B" w14:textId="77777777" w:rsidR="00187B55" w:rsidRPr="00E90584" w:rsidRDefault="00187B55">
            <w:pPr>
              <w:jc w:val="center"/>
              <w:rPr>
                <w:rFonts w:cstheme="minorHAnsi"/>
                <w:color w:val="002060"/>
                <w:sz w:val="18"/>
              </w:rPr>
            </w:pPr>
            <w:r w:rsidRPr="00E90584">
              <w:rPr>
                <w:rFonts w:cstheme="minorHAnsi"/>
                <w:color w:val="002060"/>
                <w:sz w:val="18"/>
              </w:rPr>
              <w:t>Spring 1</w:t>
            </w:r>
          </w:p>
        </w:tc>
        <w:tc>
          <w:tcPr>
            <w:tcW w:w="2514" w:type="dxa"/>
            <w:tcBorders>
              <w:bottom w:val="single" w:sz="4" w:space="0" w:color="002060"/>
            </w:tcBorders>
            <w:shd w:val="clear" w:color="auto" w:fill="92D050"/>
          </w:tcPr>
          <w:p w14:paraId="735F1666" w14:textId="77777777" w:rsidR="00187B55" w:rsidRPr="00E90584" w:rsidRDefault="00187B55">
            <w:pPr>
              <w:jc w:val="center"/>
              <w:rPr>
                <w:rFonts w:cstheme="minorHAnsi"/>
                <w:color w:val="002060"/>
                <w:sz w:val="18"/>
              </w:rPr>
            </w:pPr>
            <w:r w:rsidRPr="00E90584">
              <w:rPr>
                <w:rFonts w:cstheme="minorHAnsi"/>
                <w:color w:val="002060"/>
                <w:sz w:val="18"/>
              </w:rPr>
              <w:t>Spring 2</w:t>
            </w:r>
          </w:p>
        </w:tc>
        <w:tc>
          <w:tcPr>
            <w:tcW w:w="2513" w:type="dxa"/>
            <w:tcBorders>
              <w:bottom w:val="single" w:sz="4" w:space="0" w:color="002060"/>
            </w:tcBorders>
            <w:shd w:val="clear" w:color="auto" w:fill="00B0F0"/>
          </w:tcPr>
          <w:p w14:paraId="21EB4310" w14:textId="77777777" w:rsidR="00187B55" w:rsidRPr="00E90584" w:rsidRDefault="00187B55">
            <w:pPr>
              <w:jc w:val="center"/>
              <w:rPr>
                <w:rFonts w:cstheme="minorHAnsi"/>
                <w:color w:val="002060"/>
                <w:sz w:val="18"/>
              </w:rPr>
            </w:pPr>
            <w:r w:rsidRPr="00E90584">
              <w:rPr>
                <w:rFonts w:cstheme="minorHAnsi"/>
                <w:color w:val="002060"/>
                <w:sz w:val="18"/>
              </w:rPr>
              <w:t>Summer 1</w:t>
            </w:r>
          </w:p>
        </w:tc>
        <w:tc>
          <w:tcPr>
            <w:tcW w:w="2514" w:type="dxa"/>
            <w:tcBorders>
              <w:bottom w:val="single" w:sz="4" w:space="0" w:color="002060"/>
            </w:tcBorders>
            <w:shd w:val="clear" w:color="auto" w:fill="9966FF"/>
          </w:tcPr>
          <w:p w14:paraId="597887F7" w14:textId="77777777" w:rsidR="00187B55" w:rsidRPr="00E90584" w:rsidRDefault="00187B55">
            <w:pPr>
              <w:jc w:val="center"/>
              <w:rPr>
                <w:rFonts w:cstheme="minorHAnsi"/>
                <w:color w:val="002060"/>
                <w:sz w:val="18"/>
              </w:rPr>
            </w:pPr>
            <w:r w:rsidRPr="00E90584">
              <w:rPr>
                <w:rFonts w:cstheme="minorHAnsi"/>
                <w:color w:val="002060"/>
                <w:sz w:val="18"/>
              </w:rPr>
              <w:t>Summer 2</w:t>
            </w:r>
          </w:p>
        </w:tc>
      </w:tr>
      <w:tr w:rsidR="00187B55" w:rsidRPr="00554C6E" w14:paraId="04BF2619" w14:textId="77777777" w:rsidTr="0003571C">
        <w:trPr>
          <w:trHeight w:val="710"/>
        </w:trPr>
        <w:tc>
          <w:tcPr>
            <w:tcW w:w="655" w:type="dxa"/>
            <w:vMerge/>
            <w:tcBorders>
              <w:bottom w:val="single" w:sz="4" w:space="0" w:color="auto"/>
            </w:tcBorders>
          </w:tcPr>
          <w:p w14:paraId="586C0E6C" w14:textId="77777777" w:rsidR="00187B55" w:rsidRPr="00E90584" w:rsidRDefault="00187B55" w:rsidP="00187B55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</w:p>
        </w:tc>
        <w:tc>
          <w:tcPr>
            <w:tcW w:w="2513" w:type="dxa"/>
            <w:vMerge w:val="restart"/>
          </w:tcPr>
          <w:p w14:paraId="490DD054" w14:textId="77777777" w:rsidR="00187B55" w:rsidRPr="007902CD" w:rsidRDefault="00187B55" w:rsidP="00187B5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</w:pPr>
            <w:r w:rsidRPr="007902CD"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  <w:t xml:space="preserve">Coming to England by </w:t>
            </w:r>
            <w:proofErr w:type="spellStart"/>
            <w:r w:rsidRPr="007902CD"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  <w:t>Floella</w:t>
            </w:r>
            <w:proofErr w:type="spellEnd"/>
            <w:r w:rsidRPr="007902CD"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  <w:t xml:space="preserve"> Benjamin</w:t>
            </w:r>
          </w:p>
          <w:p w14:paraId="6EB3A587" w14:textId="77777777" w:rsidR="00187B55" w:rsidRDefault="00187B55" w:rsidP="00187B5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2060"/>
                <w:sz w:val="18"/>
                <w:szCs w:val="18"/>
              </w:rPr>
            </w:pPr>
          </w:p>
          <w:p w14:paraId="7CE23143" w14:textId="77777777" w:rsidR="00187B55" w:rsidRPr="007902CD" w:rsidRDefault="00187B55" w:rsidP="00187B55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b/>
                <w:color w:val="002060"/>
                <w:sz w:val="18"/>
                <w:szCs w:val="18"/>
              </w:rPr>
              <w:t>Outcome</w:t>
            </w:r>
          </w:p>
          <w:p w14:paraId="63FA828F" w14:textId="0C88D60C" w:rsidR="00187B55" w:rsidRPr="007902CD" w:rsidRDefault="00187B55" w:rsidP="00187B5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color w:val="002060"/>
                <w:sz w:val="18"/>
                <w:szCs w:val="18"/>
              </w:rPr>
              <w:t>Recount: write a letter in role recounting events of the story</w:t>
            </w:r>
          </w:p>
        </w:tc>
        <w:tc>
          <w:tcPr>
            <w:tcW w:w="2513" w:type="dxa"/>
            <w:tcBorders>
              <w:bottom w:val="nil"/>
            </w:tcBorders>
          </w:tcPr>
          <w:p w14:paraId="1C6F883C" w14:textId="04DD9956" w:rsidR="00187B55" w:rsidRPr="007902CD" w:rsidRDefault="00187B55" w:rsidP="00187B55">
            <w:pPr>
              <w:rPr>
                <w:rStyle w:val="normaltextrun"/>
                <w:rFonts w:cstheme="minorHAnsi"/>
                <w:b/>
                <w:color w:val="4472C4" w:themeColor="accent1"/>
                <w:sz w:val="18"/>
                <w:szCs w:val="18"/>
              </w:rPr>
            </w:pPr>
            <w:r w:rsidRPr="007902CD">
              <w:rPr>
                <w:rFonts w:cstheme="minorHAnsi"/>
                <w:b/>
                <w:color w:val="4472C4" w:themeColor="accent1"/>
                <w:sz w:val="18"/>
                <w:szCs w:val="18"/>
              </w:rPr>
              <w:t xml:space="preserve">Winter’s Child by </w:t>
            </w:r>
            <w:r>
              <w:rPr>
                <w:rFonts w:cstheme="minorHAnsi"/>
                <w:b/>
                <w:color w:val="4472C4" w:themeColor="accent1"/>
                <w:sz w:val="18"/>
                <w:szCs w:val="18"/>
              </w:rPr>
              <w:t>Angela McAllister</w:t>
            </w:r>
            <w:r w:rsidRPr="007902CD">
              <w:rPr>
                <w:rFonts w:cstheme="minorHAnsi"/>
                <w:b/>
                <w:color w:val="4472C4" w:themeColor="accent1"/>
                <w:sz w:val="18"/>
                <w:szCs w:val="18"/>
              </w:rPr>
              <w:t>, Ice Palace by Robert Swindells</w:t>
            </w:r>
          </w:p>
          <w:p w14:paraId="7DCA28EE" w14:textId="77777777" w:rsidR="00187B55" w:rsidRDefault="00187B55" w:rsidP="00187B55">
            <w:pPr>
              <w:rPr>
                <w:rStyle w:val="normaltextrun"/>
                <w:rFonts w:cstheme="minorHAnsi"/>
                <w:b/>
                <w:bCs/>
                <w:color w:val="002060"/>
                <w:sz w:val="18"/>
                <w:szCs w:val="18"/>
              </w:rPr>
            </w:pPr>
          </w:p>
          <w:p w14:paraId="4F912912" w14:textId="77777777" w:rsidR="00187B55" w:rsidRPr="007902CD" w:rsidRDefault="00187B55" w:rsidP="00187B55">
            <w:pPr>
              <w:rPr>
                <w:rStyle w:val="eop"/>
                <w:rFonts w:cstheme="minorHAnsi"/>
                <w:color w:val="002060"/>
                <w:sz w:val="18"/>
                <w:szCs w:val="18"/>
              </w:rPr>
            </w:pPr>
            <w:r w:rsidRPr="007902CD">
              <w:rPr>
                <w:rStyle w:val="normaltextrun"/>
                <w:rFonts w:cstheme="minorHAnsi"/>
                <w:b/>
                <w:bCs/>
                <w:color w:val="002060"/>
                <w:sz w:val="18"/>
                <w:szCs w:val="18"/>
              </w:rPr>
              <w:t>Outcome</w:t>
            </w:r>
            <w:r w:rsidRPr="007902CD">
              <w:rPr>
                <w:rStyle w:val="eop"/>
                <w:rFonts w:cstheme="minorHAnsi"/>
                <w:color w:val="002060"/>
                <w:sz w:val="18"/>
                <w:szCs w:val="18"/>
              </w:rPr>
              <w:t xml:space="preserve"> </w:t>
            </w:r>
          </w:p>
          <w:p w14:paraId="0EE18610" w14:textId="77777777" w:rsidR="00187B55" w:rsidRPr="007902CD" w:rsidRDefault="00187B55" w:rsidP="00187B5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</w:pPr>
            <w:r w:rsidRPr="007902CD">
              <w:rPr>
                <w:rStyle w:val="normaltextrun"/>
                <w:rFonts w:asciiTheme="minorHAnsi" w:hAnsiTheme="minorHAnsi" w:cstheme="minorHAnsi"/>
                <w:color w:val="002060"/>
                <w:sz w:val="18"/>
                <w:szCs w:val="18"/>
              </w:rPr>
              <w:t xml:space="preserve">Fiction: write a fantasy story based on a fable </w:t>
            </w:r>
          </w:p>
        </w:tc>
        <w:tc>
          <w:tcPr>
            <w:tcW w:w="2513" w:type="dxa"/>
            <w:tcBorders>
              <w:bottom w:val="nil"/>
            </w:tcBorders>
          </w:tcPr>
          <w:p w14:paraId="7CE0C436" w14:textId="77777777" w:rsidR="00187B55" w:rsidRPr="007902CD" w:rsidRDefault="00187B55" w:rsidP="00187B55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  <w:r w:rsidRPr="007902CD">
              <w:rPr>
                <w:rFonts w:cstheme="minorHAnsi"/>
                <w:b/>
                <w:color w:val="4472C4" w:themeColor="accent1"/>
                <w:sz w:val="18"/>
                <w:szCs w:val="18"/>
              </w:rPr>
              <w:t>Stone Age Boy by Satoshi Kitamura</w:t>
            </w:r>
          </w:p>
          <w:p w14:paraId="55D458DB" w14:textId="77777777" w:rsidR="00187B55" w:rsidRPr="007902CD" w:rsidRDefault="00187B55" w:rsidP="00187B55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</w:pPr>
          </w:p>
          <w:p w14:paraId="4E61B288" w14:textId="77777777" w:rsidR="00187B55" w:rsidRDefault="00187B55" w:rsidP="00187B55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</w:pPr>
          </w:p>
          <w:p w14:paraId="150AF79B" w14:textId="77777777" w:rsidR="00187B55" w:rsidRPr="007902CD" w:rsidRDefault="00187B55" w:rsidP="00187B55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</w:pPr>
            <w:r w:rsidRPr="007902CD"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  <w:t>Outcome</w:t>
            </w:r>
          </w:p>
          <w:p w14:paraId="60C9B3DF" w14:textId="77777777" w:rsidR="00187B55" w:rsidRPr="007902CD" w:rsidRDefault="00187B55" w:rsidP="00187B5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</w:pPr>
            <w:r w:rsidRPr="007902CD">
              <w:rPr>
                <w:rStyle w:val="normaltextrun"/>
                <w:rFonts w:asciiTheme="minorHAnsi" w:hAnsiTheme="minorHAnsi" w:cstheme="minorHAnsi"/>
                <w:bCs/>
                <w:color w:val="002060"/>
                <w:sz w:val="18"/>
                <w:szCs w:val="18"/>
              </w:rPr>
              <w:t>Fiction: write a story set in the Stone Age</w:t>
            </w:r>
          </w:p>
        </w:tc>
        <w:tc>
          <w:tcPr>
            <w:tcW w:w="2514" w:type="dxa"/>
            <w:tcBorders>
              <w:bottom w:val="nil"/>
            </w:tcBorders>
          </w:tcPr>
          <w:p w14:paraId="3506658D" w14:textId="77777777" w:rsidR="00187B55" w:rsidRDefault="00187B55" w:rsidP="00187B55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  <w:r w:rsidRPr="007902CD">
              <w:rPr>
                <w:rFonts w:cstheme="minorHAnsi"/>
                <w:b/>
                <w:color w:val="4472C4" w:themeColor="accent1"/>
                <w:sz w:val="18"/>
                <w:szCs w:val="18"/>
              </w:rPr>
              <w:t>Big Blue Whale by Nicola Davies, This Morning I Met a Whale by Michael Morpurgo</w:t>
            </w:r>
          </w:p>
          <w:p w14:paraId="5172AF82" w14:textId="77777777" w:rsidR="00187B55" w:rsidRPr="007902CD" w:rsidRDefault="00187B55" w:rsidP="00187B55">
            <w:pPr>
              <w:rPr>
                <w:rStyle w:val="normaltextrun"/>
                <w:rFonts w:cstheme="minorHAnsi"/>
                <w:b/>
                <w:color w:val="4472C4" w:themeColor="accent1"/>
                <w:sz w:val="18"/>
                <w:szCs w:val="18"/>
              </w:rPr>
            </w:pPr>
          </w:p>
          <w:p w14:paraId="37C3ED89" w14:textId="77777777" w:rsidR="00187B55" w:rsidRPr="007902CD" w:rsidRDefault="00187B55" w:rsidP="00187B55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7902CD"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  <w:t>Outcome</w:t>
            </w:r>
          </w:p>
          <w:p w14:paraId="727C7C67" w14:textId="77777777" w:rsidR="00187B55" w:rsidRPr="007902CD" w:rsidRDefault="00187B55" w:rsidP="00187B5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7902CD">
              <w:rPr>
                <w:rFonts w:asciiTheme="minorHAnsi" w:hAnsiTheme="minorHAnsi" w:cstheme="minorHAnsi"/>
                <w:color w:val="002060"/>
                <w:sz w:val="18"/>
                <w:szCs w:val="18"/>
              </w:rPr>
              <w:t>Persuasion: write an informative article</w:t>
            </w:r>
          </w:p>
        </w:tc>
        <w:tc>
          <w:tcPr>
            <w:tcW w:w="2513" w:type="dxa"/>
            <w:tcBorders>
              <w:bottom w:val="nil"/>
            </w:tcBorders>
          </w:tcPr>
          <w:p w14:paraId="63989ECC" w14:textId="77777777" w:rsidR="00187B55" w:rsidRPr="007902CD" w:rsidRDefault="00187B55" w:rsidP="00187B5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</w:pPr>
            <w:r w:rsidRPr="007902CD"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  <w:t>Amazing Rivers by Julie Vosburgh Agnone</w:t>
            </w:r>
          </w:p>
          <w:p w14:paraId="61EE849A" w14:textId="77777777" w:rsidR="00187B55" w:rsidRDefault="00187B55" w:rsidP="00187B55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</w:p>
          <w:p w14:paraId="0CBB6C3B" w14:textId="17D85982" w:rsidR="00187B55" w:rsidRPr="007902CD" w:rsidRDefault="00187B55" w:rsidP="00187B55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b/>
                <w:color w:val="002060"/>
                <w:sz w:val="18"/>
                <w:szCs w:val="18"/>
              </w:rPr>
              <w:t>Outcome</w:t>
            </w:r>
          </w:p>
          <w:p w14:paraId="0D33D0A7" w14:textId="77777777" w:rsidR="00187B55" w:rsidRDefault="00187B55" w:rsidP="00187B55">
            <w:pPr>
              <w:rPr>
                <w:rFonts w:eastAsia="Calibri" w:cstheme="minorHAnsi"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color w:val="002060"/>
                <w:sz w:val="18"/>
                <w:szCs w:val="18"/>
              </w:rPr>
              <w:t>Persuasion: information board to persuade people to take care of rivers</w:t>
            </w:r>
          </w:p>
          <w:p w14:paraId="74665617" w14:textId="77777777" w:rsidR="00187B55" w:rsidRPr="007902CD" w:rsidRDefault="00187B55" w:rsidP="00187B5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</w:pPr>
          </w:p>
        </w:tc>
        <w:tc>
          <w:tcPr>
            <w:tcW w:w="2514" w:type="dxa"/>
            <w:tcBorders>
              <w:bottom w:val="nil"/>
            </w:tcBorders>
          </w:tcPr>
          <w:p w14:paraId="79D93C64" w14:textId="77777777" w:rsidR="00187B55" w:rsidRDefault="00187B55" w:rsidP="00187B55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 w:rsidRPr="007902CD">
              <w:rPr>
                <w:rFonts w:cstheme="minorHAnsi"/>
                <w:b/>
                <w:bCs/>
                <w:color w:val="7030A0"/>
                <w:sz w:val="18"/>
                <w:szCs w:val="18"/>
              </w:rPr>
              <w:t>A Stage Full of Shakespeare Stories by Angela McAllister (The Merchant of Venice)</w:t>
            </w:r>
            <w:r w:rsidRPr="007902CD">
              <w:rPr>
                <w:rFonts w:eastAsia="Calibri" w:cstheme="minorHAnsi"/>
                <w:b/>
                <w:color w:val="002060"/>
                <w:sz w:val="18"/>
                <w:szCs w:val="18"/>
              </w:rPr>
              <w:t xml:space="preserve"> </w:t>
            </w:r>
          </w:p>
          <w:p w14:paraId="693D016E" w14:textId="77777777" w:rsidR="00187B55" w:rsidRDefault="00187B55" w:rsidP="00187B55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</w:p>
          <w:p w14:paraId="210498F8" w14:textId="1DEEB25B" w:rsidR="00187B55" w:rsidRPr="007902CD" w:rsidRDefault="00187B55" w:rsidP="00187B55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b/>
                <w:color w:val="002060"/>
                <w:sz w:val="18"/>
                <w:szCs w:val="18"/>
              </w:rPr>
              <w:t>Outcome</w:t>
            </w:r>
          </w:p>
          <w:p w14:paraId="486D2F0B" w14:textId="77777777" w:rsidR="00187B55" w:rsidRPr="007902CD" w:rsidRDefault="00187B55" w:rsidP="00187B55">
            <w:pPr>
              <w:rPr>
                <w:rFonts w:eastAsia="Calibri" w:cstheme="minorHAnsi"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color w:val="002060"/>
                <w:sz w:val="18"/>
                <w:szCs w:val="18"/>
              </w:rPr>
              <w:t>Non-fiction: write a guide</w:t>
            </w:r>
          </w:p>
          <w:p w14:paraId="5E08700A" w14:textId="26DDFDCB" w:rsidR="00187B55" w:rsidRPr="007902CD" w:rsidRDefault="00187B55" w:rsidP="00187B5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</w:pPr>
          </w:p>
        </w:tc>
      </w:tr>
      <w:tr w:rsidR="00187B55" w:rsidRPr="00554C6E" w14:paraId="6AB4DCD4" w14:textId="77777777" w:rsidTr="0003571C">
        <w:trPr>
          <w:trHeight w:val="710"/>
        </w:trPr>
        <w:tc>
          <w:tcPr>
            <w:tcW w:w="655" w:type="dxa"/>
            <w:vMerge/>
          </w:tcPr>
          <w:p w14:paraId="628DFD44" w14:textId="77777777" w:rsidR="00187B55" w:rsidRPr="00E90584" w:rsidRDefault="00187B55" w:rsidP="00187B55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</w:p>
        </w:tc>
        <w:tc>
          <w:tcPr>
            <w:tcW w:w="2513" w:type="dxa"/>
            <w:vMerge/>
          </w:tcPr>
          <w:p w14:paraId="333E8E0A" w14:textId="3A76C095" w:rsidR="00187B55" w:rsidRPr="007902CD" w:rsidRDefault="00187B55" w:rsidP="00187B55">
            <w:pPr>
              <w:rPr>
                <w:rFonts w:eastAsia="Calibri" w:cstheme="minorHAnsi"/>
                <w:color w:val="002060"/>
                <w:sz w:val="18"/>
                <w:szCs w:val="18"/>
              </w:rPr>
            </w:pPr>
          </w:p>
        </w:tc>
        <w:tc>
          <w:tcPr>
            <w:tcW w:w="2513" w:type="dxa"/>
            <w:tcBorders>
              <w:top w:val="nil"/>
            </w:tcBorders>
          </w:tcPr>
          <w:p w14:paraId="285F8F49" w14:textId="77777777" w:rsidR="00187B55" w:rsidRPr="007902CD" w:rsidRDefault="00187B55" w:rsidP="00187B55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</w:p>
        </w:tc>
        <w:tc>
          <w:tcPr>
            <w:tcW w:w="2513" w:type="dxa"/>
            <w:tcBorders>
              <w:top w:val="nil"/>
            </w:tcBorders>
          </w:tcPr>
          <w:p w14:paraId="07986163" w14:textId="6973E0C0" w:rsidR="00187B55" w:rsidRPr="007902CD" w:rsidRDefault="00187B55" w:rsidP="00187B55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</w:p>
        </w:tc>
        <w:tc>
          <w:tcPr>
            <w:tcW w:w="2514" w:type="dxa"/>
            <w:tcBorders>
              <w:top w:val="nil"/>
            </w:tcBorders>
          </w:tcPr>
          <w:p w14:paraId="450C35F2" w14:textId="77777777" w:rsidR="00187B55" w:rsidRPr="007902CD" w:rsidRDefault="00187B55" w:rsidP="00187B55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</w:p>
        </w:tc>
        <w:tc>
          <w:tcPr>
            <w:tcW w:w="2513" w:type="dxa"/>
            <w:tcBorders>
              <w:top w:val="nil"/>
            </w:tcBorders>
          </w:tcPr>
          <w:p w14:paraId="007E5F35" w14:textId="77777777" w:rsidR="00187B55" w:rsidRDefault="00187B55" w:rsidP="00187B55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</w:p>
          <w:p w14:paraId="4B88CA16" w14:textId="77777777" w:rsidR="00187B55" w:rsidRPr="007902CD" w:rsidRDefault="00187B55" w:rsidP="00187B55">
            <w:pPr>
              <w:rPr>
                <w:rFonts w:eastAsia="Calibri" w:cstheme="minorHAnsi"/>
                <w:color w:val="002060"/>
                <w:sz w:val="18"/>
                <w:szCs w:val="18"/>
              </w:rPr>
            </w:pPr>
          </w:p>
        </w:tc>
        <w:tc>
          <w:tcPr>
            <w:tcW w:w="2514" w:type="dxa"/>
            <w:tcBorders>
              <w:top w:val="nil"/>
            </w:tcBorders>
          </w:tcPr>
          <w:p w14:paraId="59BD99A0" w14:textId="77777777" w:rsidR="00187B55" w:rsidRDefault="00187B55" w:rsidP="00187B55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</w:p>
          <w:p w14:paraId="1FFDE7DD" w14:textId="77777777" w:rsidR="00187B55" w:rsidRPr="007902CD" w:rsidRDefault="00187B55" w:rsidP="00187B55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</w:p>
        </w:tc>
      </w:tr>
    </w:tbl>
    <w:p w14:paraId="2CB47F12" w14:textId="77777777" w:rsidR="003459EA" w:rsidRDefault="003459EA" w:rsidP="003459EA">
      <w:pPr>
        <w:jc w:val="center"/>
        <w:rPr>
          <w:b/>
          <w:bCs/>
          <w:color w:val="002060"/>
          <w:sz w:val="24"/>
          <w:szCs w:val="24"/>
          <w:u w:val="single"/>
        </w:rPr>
      </w:pPr>
    </w:p>
    <w:p w14:paraId="48461780" w14:textId="52DF9AE0" w:rsidR="00796413" w:rsidRDefault="003459EA" w:rsidP="003459EA">
      <w:pPr>
        <w:jc w:val="center"/>
        <w:rPr>
          <w:b/>
          <w:bCs/>
          <w:color w:val="002060"/>
          <w:sz w:val="24"/>
          <w:szCs w:val="24"/>
          <w:u w:val="single"/>
        </w:rPr>
      </w:pPr>
      <w:r>
        <w:rPr>
          <w:b/>
          <w:bCs/>
          <w:color w:val="002060"/>
          <w:sz w:val="24"/>
          <w:szCs w:val="24"/>
          <w:u w:val="single"/>
        </w:rPr>
        <w:t>Y</w:t>
      </w:r>
      <w:r w:rsidR="00152697">
        <w:rPr>
          <w:b/>
          <w:bCs/>
          <w:color w:val="002060"/>
          <w:sz w:val="24"/>
          <w:szCs w:val="24"/>
          <w:u w:val="single"/>
        </w:rPr>
        <w:t xml:space="preserve">ear 4 </w:t>
      </w:r>
      <w:r w:rsidR="00152697" w:rsidRPr="00796413">
        <w:rPr>
          <w:b/>
          <w:bCs/>
          <w:color w:val="002060"/>
          <w:sz w:val="24"/>
          <w:szCs w:val="24"/>
          <w:u w:val="single"/>
        </w:rPr>
        <w:t>Unit Overview</w:t>
      </w:r>
    </w:p>
    <w:tbl>
      <w:tblPr>
        <w:tblStyle w:val="TableGrid"/>
        <w:tblW w:w="15735" w:type="dxa"/>
        <w:tblInd w:w="-856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653"/>
        <w:gridCol w:w="2513"/>
        <w:gridCol w:w="2514"/>
        <w:gridCol w:w="2514"/>
        <w:gridCol w:w="2514"/>
        <w:gridCol w:w="2513"/>
        <w:gridCol w:w="2514"/>
      </w:tblGrid>
      <w:tr w:rsidR="00187B55" w:rsidRPr="00E90584" w14:paraId="6F2A30A6" w14:textId="77777777" w:rsidTr="0003571C">
        <w:trPr>
          <w:trHeight w:val="213"/>
        </w:trPr>
        <w:tc>
          <w:tcPr>
            <w:tcW w:w="653" w:type="dxa"/>
            <w:vMerge w:val="restart"/>
          </w:tcPr>
          <w:p w14:paraId="09D63394" w14:textId="77777777" w:rsidR="00187B55" w:rsidRDefault="00187B55" w:rsidP="004D0D8C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</w:p>
          <w:p w14:paraId="3F9F58A0" w14:textId="15834841" w:rsidR="00187B55" w:rsidRPr="00E90584" w:rsidRDefault="00187B55" w:rsidP="00187B55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  <w:r>
              <w:rPr>
                <w:rFonts w:cstheme="minorHAnsi"/>
                <w:b/>
                <w:color w:val="002060"/>
                <w:sz w:val="18"/>
              </w:rPr>
              <w:t>Year</w:t>
            </w:r>
            <w:r w:rsidRPr="00E90584">
              <w:rPr>
                <w:rFonts w:cstheme="minorHAnsi"/>
                <w:b/>
                <w:color w:val="002060"/>
                <w:sz w:val="18"/>
              </w:rPr>
              <w:t xml:space="preserve"> 4</w:t>
            </w:r>
          </w:p>
        </w:tc>
        <w:tc>
          <w:tcPr>
            <w:tcW w:w="2513" w:type="dxa"/>
            <w:tcBorders>
              <w:bottom w:val="single" w:sz="4" w:space="0" w:color="auto"/>
            </w:tcBorders>
            <w:shd w:val="clear" w:color="auto" w:fill="FF6699"/>
          </w:tcPr>
          <w:p w14:paraId="5F17D268" w14:textId="77777777" w:rsidR="00187B55" w:rsidRPr="00E90584" w:rsidRDefault="00187B55" w:rsidP="007662AE">
            <w:pPr>
              <w:jc w:val="center"/>
              <w:rPr>
                <w:rFonts w:cstheme="minorHAnsi"/>
                <w:color w:val="002060"/>
                <w:sz w:val="18"/>
              </w:rPr>
            </w:pPr>
            <w:r w:rsidRPr="00E90584">
              <w:rPr>
                <w:rFonts w:cstheme="minorHAnsi"/>
                <w:color w:val="002060"/>
                <w:sz w:val="18"/>
              </w:rPr>
              <w:t>Autumn</w:t>
            </w:r>
            <w:r w:rsidRPr="00E90584">
              <w:rPr>
                <w:rFonts w:cstheme="minorHAnsi"/>
                <w:color w:val="002060"/>
                <w:sz w:val="18"/>
                <w:shd w:val="clear" w:color="auto" w:fill="FF6699"/>
              </w:rPr>
              <w:t xml:space="preserve"> 1</w:t>
            </w:r>
          </w:p>
        </w:tc>
        <w:tc>
          <w:tcPr>
            <w:tcW w:w="2514" w:type="dxa"/>
            <w:tcBorders>
              <w:bottom w:val="single" w:sz="4" w:space="0" w:color="002060"/>
            </w:tcBorders>
            <w:shd w:val="clear" w:color="auto" w:fill="FFC000"/>
          </w:tcPr>
          <w:p w14:paraId="2FEFC948" w14:textId="77777777" w:rsidR="00187B55" w:rsidRPr="00E90584" w:rsidRDefault="00187B55" w:rsidP="007662AE">
            <w:pPr>
              <w:jc w:val="center"/>
              <w:rPr>
                <w:rFonts w:cstheme="minorHAnsi"/>
                <w:color w:val="002060"/>
                <w:sz w:val="18"/>
              </w:rPr>
            </w:pPr>
            <w:r w:rsidRPr="00E90584">
              <w:rPr>
                <w:rFonts w:cstheme="minorHAnsi"/>
                <w:color w:val="002060"/>
                <w:sz w:val="18"/>
              </w:rPr>
              <w:t>Autumn 2</w:t>
            </w:r>
          </w:p>
        </w:tc>
        <w:tc>
          <w:tcPr>
            <w:tcW w:w="2514" w:type="dxa"/>
            <w:tcBorders>
              <w:bottom w:val="single" w:sz="4" w:space="0" w:color="002060"/>
            </w:tcBorders>
            <w:shd w:val="clear" w:color="auto" w:fill="FFFF00"/>
          </w:tcPr>
          <w:p w14:paraId="1D099F68" w14:textId="77777777" w:rsidR="00187B55" w:rsidRPr="00E90584" w:rsidRDefault="00187B55" w:rsidP="007662AE">
            <w:pPr>
              <w:jc w:val="center"/>
              <w:rPr>
                <w:rFonts w:cstheme="minorHAnsi"/>
                <w:color w:val="002060"/>
                <w:sz w:val="18"/>
              </w:rPr>
            </w:pPr>
            <w:r w:rsidRPr="00E90584">
              <w:rPr>
                <w:rFonts w:cstheme="minorHAnsi"/>
                <w:color w:val="002060"/>
                <w:sz w:val="18"/>
              </w:rPr>
              <w:t>Spring 1</w:t>
            </w:r>
          </w:p>
        </w:tc>
        <w:tc>
          <w:tcPr>
            <w:tcW w:w="2514" w:type="dxa"/>
            <w:tcBorders>
              <w:bottom w:val="single" w:sz="4" w:space="0" w:color="002060"/>
            </w:tcBorders>
            <w:shd w:val="clear" w:color="auto" w:fill="92D050"/>
          </w:tcPr>
          <w:p w14:paraId="153520DD" w14:textId="77777777" w:rsidR="00187B55" w:rsidRPr="00E90584" w:rsidRDefault="00187B55" w:rsidP="007662AE">
            <w:pPr>
              <w:jc w:val="center"/>
              <w:rPr>
                <w:rFonts w:cstheme="minorHAnsi"/>
                <w:color w:val="002060"/>
                <w:sz w:val="18"/>
              </w:rPr>
            </w:pPr>
            <w:r w:rsidRPr="00E90584">
              <w:rPr>
                <w:rFonts w:cstheme="minorHAnsi"/>
                <w:color w:val="002060"/>
                <w:sz w:val="18"/>
              </w:rPr>
              <w:t>Spring 2</w:t>
            </w:r>
          </w:p>
        </w:tc>
        <w:tc>
          <w:tcPr>
            <w:tcW w:w="2513" w:type="dxa"/>
            <w:tcBorders>
              <w:bottom w:val="single" w:sz="4" w:space="0" w:color="002060"/>
            </w:tcBorders>
            <w:shd w:val="clear" w:color="auto" w:fill="00B0F0"/>
          </w:tcPr>
          <w:p w14:paraId="323A8E16" w14:textId="77777777" w:rsidR="00187B55" w:rsidRPr="00E90584" w:rsidRDefault="00187B55" w:rsidP="007662AE">
            <w:pPr>
              <w:jc w:val="center"/>
              <w:rPr>
                <w:rFonts w:cstheme="minorHAnsi"/>
                <w:color w:val="002060"/>
                <w:sz w:val="18"/>
              </w:rPr>
            </w:pPr>
            <w:r w:rsidRPr="00E90584">
              <w:rPr>
                <w:rFonts w:cstheme="minorHAnsi"/>
                <w:color w:val="002060"/>
                <w:sz w:val="18"/>
              </w:rPr>
              <w:t>Summer 1</w:t>
            </w:r>
          </w:p>
        </w:tc>
        <w:tc>
          <w:tcPr>
            <w:tcW w:w="2514" w:type="dxa"/>
            <w:tcBorders>
              <w:bottom w:val="single" w:sz="4" w:space="0" w:color="002060"/>
            </w:tcBorders>
            <w:shd w:val="clear" w:color="auto" w:fill="9966FF"/>
          </w:tcPr>
          <w:p w14:paraId="0B69A6A1" w14:textId="77777777" w:rsidR="00187B55" w:rsidRPr="00E90584" w:rsidRDefault="00187B55" w:rsidP="007662AE">
            <w:pPr>
              <w:jc w:val="center"/>
              <w:rPr>
                <w:rFonts w:cstheme="minorHAnsi"/>
                <w:color w:val="002060"/>
                <w:sz w:val="18"/>
              </w:rPr>
            </w:pPr>
            <w:r w:rsidRPr="00E90584">
              <w:rPr>
                <w:rFonts w:cstheme="minorHAnsi"/>
                <w:color w:val="002060"/>
                <w:sz w:val="18"/>
              </w:rPr>
              <w:t>Summer 2</w:t>
            </w:r>
          </w:p>
        </w:tc>
      </w:tr>
      <w:tr w:rsidR="00187B55" w:rsidRPr="00E90584" w14:paraId="7AE46707" w14:textId="77777777" w:rsidTr="003459EA">
        <w:trPr>
          <w:trHeight w:val="680"/>
        </w:trPr>
        <w:tc>
          <w:tcPr>
            <w:tcW w:w="653" w:type="dxa"/>
            <w:vMerge/>
          </w:tcPr>
          <w:p w14:paraId="4099390E" w14:textId="6635BC4A" w:rsidR="00187B55" w:rsidRPr="00E90584" w:rsidRDefault="00187B55" w:rsidP="004D0D8C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</w:p>
        </w:tc>
        <w:tc>
          <w:tcPr>
            <w:tcW w:w="2513" w:type="dxa"/>
            <w:tcBorders>
              <w:bottom w:val="nil"/>
              <w:right w:val="single" w:sz="4" w:space="0" w:color="002060"/>
            </w:tcBorders>
          </w:tcPr>
          <w:p w14:paraId="7730E5AF" w14:textId="77777777" w:rsidR="00187B55" w:rsidRPr="007902CD" w:rsidRDefault="00187B55" w:rsidP="00CC173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</w:pPr>
            <w:r w:rsidRPr="007902CD"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  <w:t>Counting on Katherine by Helaine Becker</w:t>
            </w:r>
          </w:p>
          <w:p w14:paraId="27762275" w14:textId="5EAAC7DD" w:rsidR="00187B55" w:rsidRPr="007902CD" w:rsidRDefault="00187B55" w:rsidP="00CC173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</w:pPr>
          </w:p>
        </w:tc>
        <w:tc>
          <w:tcPr>
            <w:tcW w:w="2514" w:type="dxa"/>
            <w:tcBorders>
              <w:left w:val="single" w:sz="4" w:space="0" w:color="002060"/>
              <w:bottom w:val="nil"/>
              <w:right w:val="single" w:sz="4" w:space="0" w:color="002060"/>
            </w:tcBorders>
          </w:tcPr>
          <w:p w14:paraId="0C2D1A7D" w14:textId="29E85918" w:rsidR="00187B55" w:rsidRPr="007902CD" w:rsidRDefault="00187B55" w:rsidP="00CC173E">
            <w:pPr>
              <w:rPr>
                <w:rFonts w:eastAsia="Times New Roman" w:cstheme="minorHAnsi"/>
                <w:b/>
                <w:bCs/>
                <w:color w:val="7030A0"/>
                <w:sz w:val="18"/>
                <w:szCs w:val="18"/>
                <w:lang w:eastAsia="en-GB"/>
              </w:rPr>
            </w:pPr>
            <w:r w:rsidRPr="007902CD">
              <w:rPr>
                <w:rFonts w:eastAsia="Times New Roman" w:cstheme="minorHAnsi"/>
                <w:b/>
                <w:bCs/>
                <w:color w:val="7030A0"/>
                <w:sz w:val="18"/>
                <w:szCs w:val="18"/>
                <w:lang w:eastAsia="en-GB"/>
              </w:rPr>
              <w:t>Greek Myths by Jean Menzies</w:t>
            </w:r>
          </w:p>
        </w:tc>
        <w:tc>
          <w:tcPr>
            <w:tcW w:w="2514" w:type="dxa"/>
            <w:tcBorders>
              <w:left w:val="single" w:sz="4" w:space="0" w:color="002060"/>
              <w:bottom w:val="nil"/>
              <w:right w:val="single" w:sz="4" w:space="0" w:color="002060"/>
            </w:tcBorders>
          </w:tcPr>
          <w:p w14:paraId="6626EF25" w14:textId="38B78FCB" w:rsidR="00187B55" w:rsidRPr="007902CD" w:rsidRDefault="00187B55" w:rsidP="00CC173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</w:pPr>
            <w:r w:rsidRPr="007902CD"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  <w:t>Our Tower by Joseph Coelho</w:t>
            </w:r>
          </w:p>
        </w:tc>
        <w:tc>
          <w:tcPr>
            <w:tcW w:w="2514" w:type="dxa"/>
            <w:tcBorders>
              <w:left w:val="single" w:sz="4" w:space="0" w:color="002060"/>
              <w:bottom w:val="nil"/>
              <w:right w:val="single" w:sz="4" w:space="0" w:color="002060"/>
            </w:tcBorders>
          </w:tcPr>
          <w:p w14:paraId="575D75C1" w14:textId="6BD83CED" w:rsidR="00187B55" w:rsidRPr="007902CD" w:rsidRDefault="00187B55" w:rsidP="00CC173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</w:pPr>
            <w:r w:rsidRPr="007902CD"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  <w:t xml:space="preserve">Wisp: A Story of Hope by Zana </w:t>
            </w:r>
            <w:proofErr w:type="spellStart"/>
            <w:r w:rsidRPr="007902CD"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  <w:t>Fraillon</w:t>
            </w:r>
            <w:proofErr w:type="spellEnd"/>
            <w:r w:rsidRPr="007902CD"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  <w:t xml:space="preserve">, Home by Carson Ellis, Dreams of Freedom by Amnesty International </w:t>
            </w:r>
          </w:p>
        </w:tc>
        <w:tc>
          <w:tcPr>
            <w:tcW w:w="2513" w:type="dxa"/>
            <w:tcBorders>
              <w:left w:val="single" w:sz="4" w:space="0" w:color="002060"/>
              <w:bottom w:val="nil"/>
              <w:right w:val="single" w:sz="4" w:space="0" w:color="002060"/>
            </w:tcBorders>
          </w:tcPr>
          <w:p w14:paraId="78EF4421" w14:textId="07527E58" w:rsidR="00187B55" w:rsidRPr="007902CD" w:rsidRDefault="00187B55" w:rsidP="00CC173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</w:pPr>
            <w:r w:rsidRPr="007902CD"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  <w:t xml:space="preserve">Alba </w:t>
            </w:r>
            <w:proofErr w:type="gramStart"/>
            <w:r w:rsidRPr="007902CD"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  <w:t>The</w:t>
            </w:r>
            <w:proofErr w:type="gramEnd"/>
            <w:r w:rsidRPr="007902CD"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  <w:t xml:space="preserve"> Hundred Year Old Fish by Lara Hawthorne, A Planet Full of Plastic by Neal Layton</w:t>
            </w:r>
          </w:p>
          <w:p w14:paraId="12EA2773" w14:textId="3A8E1CAF" w:rsidR="00187B55" w:rsidRPr="007902CD" w:rsidRDefault="00187B55" w:rsidP="00CC173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</w:pPr>
          </w:p>
        </w:tc>
        <w:tc>
          <w:tcPr>
            <w:tcW w:w="2514" w:type="dxa"/>
            <w:tcBorders>
              <w:left w:val="single" w:sz="4" w:space="0" w:color="002060"/>
              <w:bottom w:val="nil"/>
            </w:tcBorders>
          </w:tcPr>
          <w:p w14:paraId="4EAA6B54" w14:textId="5F4FB934" w:rsidR="00187B55" w:rsidRPr="007902CD" w:rsidRDefault="00187B55" w:rsidP="00CC173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</w:pPr>
            <w:r w:rsidRPr="007902CD"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  <w:t>A Stage Full of Shakespeare Stories by Angela McAllister</w:t>
            </w:r>
            <w:r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  <w:t xml:space="preserve"> (Julius Caesar)</w:t>
            </w:r>
          </w:p>
        </w:tc>
      </w:tr>
      <w:tr w:rsidR="00187B55" w:rsidRPr="00E90584" w14:paraId="39ECBBF4" w14:textId="77777777" w:rsidTr="003459EA">
        <w:trPr>
          <w:trHeight w:val="957"/>
        </w:trPr>
        <w:tc>
          <w:tcPr>
            <w:tcW w:w="653" w:type="dxa"/>
            <w:vMerge/>
          </w:tcPr>
          <w:p w14:paraId="2A6BFD1B" w14:textId="77777777" w:rsidR="00187B55" w:rsidRPr="00E90584" w:rsidRDefault="00187B55" w:rsidP="001C7CFA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</w:p>
        </w:tc>
        <w:tc>
          <w:tcPr>
            <w:tcW w:w="2513" w:type="dxa"/>
            <w:tcBorders>
              <w:top w:val="nil"/>
              <w:right w:val="single" w:sz="4" w:space="0" w:color="002060"/>
            </w:tcBorders>
          </w:tcPr>
          <w:p w14:paraId="05D57867" w14:textId="77777777" w:rsidR="00187B55" w:rsidRPr="007902CD" w:rsidRDefault="00187B55" w:rsidP="001C7CFA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b/>
                <w:color w:val="002060"/>
                <w:sz w:val="18"/>
                <w:szCs w:val="18"/>
              </w:rPr>
              <w:t>Outcome</w:t>
            </w:r>
          </w:p>
          <w:p w14:paraId="0BD9AC69" w14:textId="45293FC4" w:rsidR="00187B55" w:rsidRPr="007902CD" w:rsidRDefault="00187B55" w:rsidP="001C7CFA">
            <w:pPr>
              <w:rPr>
                <w:rFonts w:eastAsia="Calibri" w:cstheme="minorHAnsi"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color w:val="002060"/>
                <w:sz w:val="18"/>
                <w:szCs w:val="18"/>
              </w:rPr>
              <w:t>Non-fiction: write a fact file</w:t>
            </w:r>
          </w:p>
        </w:tc>
        <w:tc>
          <w:tcPr>
            <w:tcW w:w="2514" w:type="dxa"/>
            <w:tcBorders>
              <w:top w:val="nil"/>
              <w:left w:val="single" w:sz="4" w:space="0" w:color="002060"/>
              <w:right w:val="single" w:sz="4" w:space="0" w:color="002060"/>
            </w:tcBorders>
          </w:tcPr>
          <w:p w14:paraId="49FAC613" w14:textId="77777777" w:rsidR="00187B55" w:rsidRPr="007902CD" w:rsidRDefault="00187B55" w:rsidP="001C7CFA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b/>
                <w:color w:val="002060"/>
                <w:sz w:val="18"/>
                <w:szCs w:val="18"/>
              </w:rPr>
              <w:t>Outcome</w:t>
            </w:r>
          </w:p>
          <w:p w14:paraId="38B7E314" w14:textId="7EB82F90" w:rsidR="00187B55" w:rsidRPr="007902CD" w:rsidRDefault="00187B55" w:rsidP="001C7CFA">
            <w:pPr>
              <w:rPr>
                <w:rFonts w:eastAsia="Calibri" w:cstheme="minorHAnsi"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color w:val="002060"/>
                <w:sz w:val="18"/>
                <w:szCs w:val="18"/>
              </w:rPr>
              <w:t>Fiction: make a mini-book of their own adventure</w:t>
            </w:r>
          </w:p>
        </w:tc>
        <w:tc>
          <w:tcPr>
            <w:tcW w:w="2514" w:type="dxa"/>
            <w:tcBorders>
              <w:top w:val="nil"/>
              <w:left w:val="single" w:sz="4" w:space="0" w:color="002060"/>
              <w:right w:val="single" w:sz="4" w:space="0" w:color="002060"/>
            </w:tcBorders>
          </w:tcPr>
          <w:p w14:paraId="024DC182" w14:textId="77777777" w:rsidR="00187B55" w:rsidRPr="007902CD" w:rsidRDefault="00187B55" w:rsidP="001C7CFA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b/>
                <w:color w:val="002060"/>
                <w:sz w:val="18"/>
                <w:szCs w:val="18"/>
              </w:rPr>
              <w:t xml:space="preserve">Outcome </w:t>
            </w:r>
          </w:p>
          <w:p w14:paraId="018F532E" w14:textId="407EBFAF" w:rsidR="00187B55" w:rsidRPr="002D2F59" w:rsidRDefault="00187B55" w:rsidP="001C7CFA">
            <w:pPr>
              <w:rPr>
                <w:rFonts w:eastAsia="Calibri" w:cstheme="minorHAnsi"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color w:val="002060"/>
                <w:sz w:val="18"/>
                <w:szCs w:val="18"/>
              </w:rPr>
              <w:t>Recount: write the adventure as a journal</w:t>
            </w:r>
          </w:p>
        </w:tc>
        <w:tc>
          <w:tcPr>
            <w:tcW w:w="2514" w:type="dxa"/>
            <w:tcBorders>
              <w:top w:val="nil"/>
              <w:left w:val="single" w:sz="4" w:space="0" w:color="002060"/>
              <w:right w:val="single" w:sz="4" w:space="0" w:color="002060"/>
            </w:tcBorders>
          </w:tcPr>
          <w:p w14:paraId="17EA5BBE" w14:textId="77777777" w:rsidR="00187B55" w:rsidRPr="007902CD" w:rsidRDefault="00187B55" w:rsidP="001C7CFA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b/>
                <w:color w:val="002060"/>
                <w:sz w:val="18"/>
                <w:szCs w:val="18"/>
              </w:rPr>
              <w:t xml:space="preserve">Outcome </w:t>
            </w:r>
          </w:p>
          <w:p w14:paraId="7276C82D" w14:textId="5A801526" w:rsidR="00187B55" w:rsidRPr="007902CD" w:rsidRDefault="00187B55" w:rsidP="001C7CFA">
            <w:pPr>
              <w:rPr>
                <w:rFonts w:eastAsia="Calibri" w:cstheme="minorHAnsi"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color w:val="002060"/>
                <w:sz w:val="18"/>
                <w:szCs w:val="18"/>
              </w:rPr>
              <w:t>Fiction: write a narrative from the character’s point of view</w:t>
            </w:r>
          </w:p>
        </w:tc>
        <w:tc>
          <w:tcPr>
            <w:tcW w:w="2513" w:type="dxa"/>
            <w:tcBorders>
              <w:top w:val="nil"/>
              <w:left w:val="single" w:sz="4" w:space="0" w:color="002060"/>
              <w:right w:val="single" w:sz="4" w:space="0" w:color="002060"/>
            </w:tcBorders>
          </w:tcPr>
          <w:p w14:paraId="526FDAA6" w14:textId="77777777" w:rsidR="00187B55" w:rsidRPr="007902CD" w:rsidRDefault="00187B55" w:rsidP="001C7CFA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b/>
                <w:color w:val="002060"/>
                <w:sz w:val="18"/>
                <w:szCs w:val="18"/>
              </w:rPr>
              <w:t>Outcome</w:t>
            </w:r>
          </w:p>
          <w:p w14:paraId="51EA5697" w14:textId="1C20998B" w:rsidR="00187B55" w:rsidRPr="002D2F59" w:rsidRDefault="00187B55" w:rsidP="001C7CFA">
            <w:pPr>
              <w:rPr>
                <w:rFonts w:eastAsia="Calibri" w:cstheme="minorHAnsi"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color w:val="002060"/>
                <w:sz w:val="18"/>
                <w:szCs w:val="18"/>
              </w:rPr>
              <w:t>Non-fiction: write an information board</w:t>
            </w:r>
          </w:p>
        </w:tc>
        <w:tc>
          <w:tcPr>
            <w:tcW w:w="2514" w:type="dxa"/>
            <w:tcBorders>
              <w:top w:val="nil"/>
              <w:left w:val="single" w:sz="4" w:space="0" w:color="002060"/>
            </w:tcBorders>
          </w:tcPr>
          <w:p w14:paraId="05383F89" w14:textId="77777777" w:rsidR="00187B55" w:rsidRPr="007902CD" w:rsidRDefault="00187B55" w:rsidP="001C7CFA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b/>
                <w:color w:val="002060"/>
                <w:sz w:val="18"/>
                <w:szCs w:val="18"/>
              </w:rPr>
              <w:t>Outcome</w:t>
            </w:r>
          </w:p>
          <w:p w14:paraId="2608C7FB" w14:textId="37A5856A" w:rsidR="00187B55" w:rsidRPr="002D2F59" w:rsidRDefault="00187B55" w:rsidP="001C7CFA">
            <w:pPr>
              <w:rPr>
                <w:rFonts w:eastAsia="Calibri" w:cstheme="minorHAnsi"/>
                <w:color w:val="002060"/>
                <w:sz w:val="18"/>
                <w:szCs w:val="18"/>
              </w:rPr>
            </w:pPr>
            <w:r w:rsidRPr="007902CD">
              <w:rPr>
                <w:rFonts w:eastAsia="Calibri" w:cstheme="minorHAnsi"/>
                <w:color w:val="002060"/>
                <w:sz w:val="18"/>
                <w:szCs w:val="18"/>
              </w:rPr>
              <w:t>Fiction: write a playscript for a part of the story</w:t>
            </w:r>
          </w:p>
        </w:tc>
      </w:tr>
    </w:tbl>
    <w:p w14:paraId="76EA8B0D" w14:textId="30CC124B" w:rsidR="003459EA" w:rsidRDefault="003459EA" w:rsidP="003459EA">
      <w:pPr>
        <w:spacing w:before="120" w:after="120"/>
        <w:jc w:val="center"/>
        <w:rPr>
          <w:b/>
          <w:bCs/>
          <w:color w:val="002060"/>
          <w:sz w:val="24"/>
          <w:szCs w:val="24"/>
          <w:u w:val="single"/>
        </w:rPr>
      </w:pPr>
      <w:r>
        <w:rPr>
          <w:b/>
          <w:bCs/>
          <w:color w:val="002060"/>
          <w:sz w:val="24"/>
          <w:szCs w:val="24"/>
          <w:u w:val="single"/>
        </w:rPr>
        <w:t xml:space="preserve">Year 5 </w:t>
      </w:r>
      <w:r w:rsidRPr="00796413">
        <w:rPr>
          <w:b/>
          <w:bCs/>
          <w:color w:val="002060"/>
          <w:sz w:val="24"/>
          <w:szCs w:val="24"/>
          <w:u w:val="single"/>
        </w:rPr>
        <w:t>Unit Overview</w:t>
      </w:r>
    </w:p>
    <w:tbl>
      <w:tblPr>
        <w:tblStyle w:val="TableGrid"/>
        <w:tblW w:w="15735" w:type="dxa"/>
        <w:tblInd w:w="-856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655"/>
        <w:gridCol w:w="2513"/>
        <w:gridCol w:w="2513"/>
        <w:gridCol w:w="2513"/>
        <w:gridCol w:w="2514"/>
        <w:gridCol w:w="2513"/>
        <w:gridCol w:w="2514"/>
      </w:tblGrid>
      <w:tr w:rsidR="003459EA" w:rsidRPr="00E90584" w14:paraId="176982FD" w14:textId="77777777" w:rsidTr="00187B55">
        <w:trPr>
          <w:trHeight w:val="231"/>
        </w:trPr>
        <w:tc>
          <w:tcPr>
            <w:tcW w:w="655" w:type="dxa"/>
            <w:vMerge w:val="restart"/>
          </w:tcPr>
          <w:p w14:paraId="5F8D6E18" w14:textId="77777777" w:rsidR="003459EA" w:rsidRDefault="003459EA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</w:p>
          <w:p w14:paraId="4FC56795" w14:textId="133D3F13" w:rsidR="003459EA" w:rsidRDefault="003459EA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  <w:r>
              <w:rPr>
                <w:rFonts w:cstheme="minorHAnsi"/>
                <w:b/>
                <w:color w:val="002060"/>
                <w:sz w:val="18"/>
              </w:rPr>
              <w:t>Year</w:t>
            </w:r>
          </w:p>
          <w:p w14:paraId="6323A94D" w14:textId="456372F0" w:rsidR="003459EA" w:rsidRPr="00E90584" w:rsidRDefault="003459EA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  <w:r>
              <w:rPr>
                <w:rFonts w:cstheme="minorHAnsi"/>
                <w:b/>
                <w:color w:val="002060"/>
                <w:sz w:val="18"/>
              </w:rPr>
              <w:t xml:space="preserve">5 </w:t>
            </w:r>
          </w:p>
        </w:tc>
        <w:tc>
          <w:tcPr>
            <w:tcW w:w="2513" w:type="dxa"/>
            <w:tcBorders>
              <w:bottom w:val="single" w:sz="4" w:space="0" w:color="002060"/>
            </w:tcBorders>
            <w:shd w:val="clear" w:color="auto" w:fill="FF6699"/>
          </w:tcPr>
          <w:p w14:paraId="6A22D792" w14:textId="77777777" w:rsidR="003459EA" w:rsidRPr="005C19AD" w:rsidRDefault="003459EA">
            <w:pPr>
              <w:tabs>
                <w:tab w:val="left" w:pos="514"/>
                <w:tab w:val="center" w:pos="1149"/>
              </w:tabs>
              <w:rPr>
                <w:rFonts w:cstheme="minorHAnsi"/>
                <w:color w:val="002060"/>
                <w:sz w:val="18"/>
                <w:szCs w:val="18"/>
              </w:rPr>
            </w:pPr>
            <w:r w:rsidRPr="005C19AD">
              <w:rPr>
                <w:rFonts w:cstheme="minorHAnsi"/>
                <w:color w:val="002060"/>
                <w:sz w:val="18"/>
                <w:szCs w:val="18"/>
              </w:rPr>
              <w:tab/>
            </w:r>
            <w:r w:rsidRPr="005C19AD">
              <w:rPr>
                <w:rFonts w:cstheme="minorHAnsi"/>
                <w:color w:val="002060"/>
                <w:sz w:val="18"/>
                <w:szCs w:val="18"/>
              </w:rPr>
              <w:tab/>
              <w:t>Autumn</w:t>
            </w:r>
            <w:r w:rsidRPr="005C19AD">
              <w:rPr>
                <w:rFonts w:cstheme="minorHAnsi"/>
                <w:color w:val="002060"/>
                <w:sz w:val="18"/>
                <w:szCs w:val="18"/>
                <w:shd w:val="clear" w:color="auto" w:fill="FF6699"/>
              </w:rPr>
              <w:t xml:space="preserve"> 1</w:t>
            </w:r>
          </w:p>
        </w:tc>
        <w:tc>
          <w:tcPr>
            <w:tcW w:w="2513" w:type="dxa"/>
            <w:tcBorders>
              <w:bottom w:val="single" w:sz="4" w:space="0" w:color="002060"/>
            </w:tcBorders>
            <w:shd w:val="clear" w:color="auto" w:fill="FFC000"/>
          </w:tcPr>
          <w:p w14:paraId="55B4EBC2" w14:textId="77777777" w:rsidR="003459EA" w:rsidRPr="005C19AD" w:rsidRDefault="003459EA">
            <w:pPr>
              <w:jc w:val="center"/>
              <w:rPr>
                <w:rFonts w:cstheme="minorHAnsi"/>
                <w:color w:val="002060"/>
                <w:sz w:val="18"/>
                <w:szCs w:val="18"/>
              </w:rPr>
            </w:pPr>
            <w:r w:rsidRPr="005C19AD">
              <w:rPr>
                <w:rFonts w:cstheme="minorHAnsi"/>
                <w:color w:val="002060"/>
                <w:sz w:val="18"/>
                <w:szCs w:val="18"/>
              </w:rPr>
              <w:t>Autumn 2</w:t>
            </w:r>
          </w:p>
        </w:tc>
        <w:tc>
          <w:tcPr>
            <w:tcW w:w="2513" w:type="dxa"/>
            <w:tcBorders>
              <w:bottom w:val="single" w:sz="4" w:space="0" w:color="002060"/>
            </w:tcBorders>
            <w:shd w:val="clear" w:color="auto" w:fill="FFFF00"/>
          </w:tcPr>
          <w:p w14:paraId="18C544A6" w14:textId="77777777" w:rsidR="003459EA" w:rsidRPr="005C19AD" w:rsidRDefault="003459EA">
            <w:pPr>
              <w:jc w:val="center"/>
              <w:rPr>
                <w:rFonts w:cstheme="minorHAnsi"/>
                <w:color w:val="002060"/>
                <w:sz w:val="18"/>
                <w:szCs w:val="18"/>
              </w:rPr>
            </w:pPr>
            <w:r w:rsidRPr="005C19AD">
              <w:rPr>
                <w:rFonts w:cstheme="minorHAnsi"/>
                <w:color w:val="002060"/>
                <w:sz w:val="18"/>
                <w:szCs w:val="18"/>
              </w:rPr>
              <w:t>Spring 1</w:t>
            </w:r>
          </w:p>
        </w:tc>
        <w:tc>
          <w:tcPr>
            <w:tcW w:w="2514" w:type="dxa"/>
            <w:tcBorders>
              <w:bottom w:val="single" w:sz="4" w:space="0" w:color="002060"/>
            </w:tcBorders>
            <w:shd w:val="clear" w:color="auto" w:fill="92D050"/>
          </w:tcPr>
          <w:p w14:paraId="62E75F9B" w14:textId="77777777" w:rsidR="003459EA" w:rsidRPr="005C19AD" w:rsidRDefault="003459EA">
            <w:pPr>
              <w:jc w:val="center"/>
              <w:rPr>
                <w:rFonts w:cstheme="minorHAnsi"/>
                <w:color w:val="002060"/>
                <w:sz w:val="18"/>
                <w:szCs w:val="18"/>
              </w:rPr>
            </w:pPr>
            <w:r w:rsidRPr="005C19AD">
              <w:rPr>
                <w:rFonts w:cstheme="minorHAnsi"/>
                <w:color w:val="002060"/>
                <w:sz w:val="18"/>
                <w:szCs w:val="18"/>
              </w:rPr>
              <w:t>Spring 2</w:t>
            </w:r>
          </w:p>
        </w:tc>
        <w:tc>
          <w:tcPr>
            <w:tcW w:w="2513" w:type="dxa"/>
            <w:tcBorders>
              <w:bottom w:val="single" w:sz="4" w:space="0" w:color="002060"/>
            </w:tcBorders>
            <w:shd w:val="clear" w:color="auto" w:fill="00B0F0"/>
          </w:tcPr>
          <w:p w14:paraId="614BAC33" w14:textId="77777777" w:rsidR="003459EA" w:rsidRPr="005C19AD" w:rsidRDefault="003459EA">
            <w:pPr>
              <w:jc w:val="center"/>
              <w:rPr>
                <w:rFonts w:cstheme="minorHAnsi"/>
                <w:color w:val="002060"/>
                <w:sz w:val="18"/>
                <w:szCs w:val="18"/>
              </w:rPr>
            </w:pPr>
            <w:r w:rsidRPr="005C19AD">
              <w:rPr>
                <w:rFonts w:cstheme="minorHAnsi"/>
                <w:color w:val="002060"/>
                <w:sz w:val="18"/>
                <w:szCs w:val="18"/>
              </w:rPr>
              <w:t>Summer 1</w:t>
            </w:r>
          </w:p>
        </w:tc>
        <w:tc>
          <w:tcPr>
            <w:tcW w:w="2514" w:type="dxa"/>
            <w:tcBorders>
              <w:bottom w:val="single" w:sz="4" w:space="0" w:color="002060"/>
            </w:tcBorders>
            <w:shd w:val="clear" w:color="auto" w:fill="9966FF"/>
          </w:tcPr>
          <w:p w14:paraId="2F1A1A23" w14:textId="77777777" w:rsidR="003459EA" w:rsidRPr="005C19AD" w:rsidRDefault="003459EA">
            <w:pPr>
              <w:jc w:val="center"/>
              <w:rPr>
                <w:rFonts w:cstheme="minorHAnsi"/>
                <w:color w:val="002060"/>
                <w:sz w:val="18"/>
                <w:szCs w:val="18"/>
              </w:rPr>
            </w:pPr>
            <w:r w:rsidRPr="005C19AD">
              <w:rPr>
                <w:rFonts w:cstheme="minorHAnsi"/>
                <w:color w:val="002060"/>
                <w:sz w:val="18"/>
                <w:szCs w:val="18"/>
              </w:rPr>
              <w:t>Summer 2</w:t>
            </w:r>
          </w:p>
        </w:tc>
      </w:tr>
      <w:tr w:rsidR="00187B55" w:rsidRPr="00E90584" w14:paraId="24060E47" w14:textId="77777777" w:rsidTr="0003571C">
        <w:trPr>
          <w:trHeight w:val="2478"/>
        </w:trPr>
        <w:tc>
          <w:tcPr>
            <w:tcW w:w="655" w:type="dxa"/>
            <w:vMerge/>
            <w:tcBorders>
              <w:bottom w:val="single" w:sz="4" w:space="0" w:color="auto"/>
            </w:tcBorders>
          </w:tcPr>
          <w:p w14:paraId="45D2E852" w14:textId="77777777" w:rsidR="00187B55" w:rsidRPr="00E90584" w:rsidRDefault="00187B55" w:rsidP="00187B55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</w:p>
        </w:tc>
        <w:tc>
          <w:tcPr>
            <w:tcW w:w="2513" w:type="dxa"/>
            <w:shd w:val="clear" w:color="auto" w:fill="auto"/>
          </w:tcPr>
          <w:p w14:paraId="47276569" w14:textId="77777777" w:rsidR="00187B55" w:rsidRPr="005C19AD" w:rsidRDefault="00187B55" w:rsidP="00187B55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  <w:r w:rsidRPr="005C19AD">
              <w:rPr>
                <w:rFonts w:cstheme="minorHAnsi"/>
                <w:b/>
                <w:color w:val="4472C4" w:themeColor="accent1"/>
                <w:sz w:val="18"/>
                <w:szCs w:val="18"/>
              </w:rPr>
              <w:t xml:space="preserve">Queen of the Falls by Chris Van Allsburg, Good Night Stories for Rebel Girls by Elena </w:t>
            </w:r>
            <w:proofErr w:type="spellStart"/>
            <w:r w:rsidRPr="005C19AD">
              <w:rPr>
                <w:rFonts w:cstheme="minorHAnsi"/>
                <w:b/>
                <w:color w:val="4472C4" w:themeColor="accent1"/>
                <w:sz w:val="18"/>
                <w:szCs w:val="18"/>
              </w:rPr>
              <w:t>Favilli</w:t>
            </w:r>
            <w:proofErr w:type="spellEnd"/>
            <w:r w:rsidRPr="005C19AD">
              <w:rPr>
                <w:rFonts w:cstheme="minorHAnsi"/>
                <w:b/>
                <w:color w:val="4472C4" w:themeColor="accent1"/>
                <w:sz w:val="18"/>
                <w:szCs w:val="18"/>
              </w:rPr>
              <w:t xml:space="preserve"> &amp; Francesca Cavallo</w:t>
            </w:r>
          </w:p>
          <w:p w14:paraId="4D6A3BE5" w14:textId="77777777" w:rsidR="00187B55" w:rsidRPr="005C19AD" w:rsidRDefault="00187B55" w:rsidP="00187B55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5C19AD"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  <w:t>Outcome</w:t>
            </w:r>
            <w:r w:rsidRPr="005C19AD"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  <w:t> </w:t>
            </w:r>
          </w:p>
          <w:p w14:paraId="7F88965B" w14:textId="77777777" w:rsidR="00187B55" w:rsidRPr="005C19AD" w:rsidRDefault="00187B55" w:rsidP="00187B5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5C19AD">
              <w:rPr>
                <w:rStyle w:val="normaltextrun"/>
                <w:rFonts w:asciiTheme="minorHAnsi" w:hAnsiTheme="minorHAnsi" w:cstheme="minorHAnsi"/>
                <w:color w:val="002060"/>
                <w:sz w:val="18"/>
                <w:szCs w:val="18"/>
              </w:rPr>
              <w:t>Recount: write a series of diary entries</w:t>
            </w:r>
          </w:p>
        </w:tc>
        <w:tc>
          <w:tcPr>
            <w:tcW w:w="2513" w:type="dxa"/>
            <w:shd w:val="clear" w:color="auto" w:fill="auto"/>
          </w:tcPr>
          <w:p w14:paraId="35FD1CEA" w14:textId="77777777" w:rsidR="00187B55" w:rsidRPr="005C19AD" w:rsidRDefault="00187B55" w:rsidP="00187B55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  <w:r w:rsidRPr="005C19AD">
              <w:rPr>
                <w:rFonts w:cstheme="minorHAnsi"/>
                <w:b/>
                <w:color w:val="4472C4" w:themeColor="accent1"/>
                <w:sz w:val="18"/>
                <w:szCs w:val="18"/>
              </w:rPr>
              <w:t>The Lost Happy Endings by Carol Ann Duffy</w:t>
            </w:r>
          </w:p>
          <w:p w14:paraId="4A4B2096" w14:textId="77777777" w:rsidR="00187B55" w:rsidRPr="005C19AD" w:rsidRDefault="00187B55" w:rsidP="00187B55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</w:p>
          <w:p w14:paraId="3F2E03B1" w14:textId="77777777" w:rsidR="00187B55" w:rsidRPr="005C19AD" w:rsidRDefault="00187B55" w:rsidP="00187B55">
            <w:pPr>
              <w:rPr>
                <w:rStyle w:val="normaltextrun"/>
                <w:rFonts w:cstheme="minorHAnsi"/>
                <w:b/>
                <w:bCs/>
                <w:color w:val="002060"/>
                <w:sz w:val="18"/>
                <w:szCs w:val="18"/>
              </w:rPr>
            </w:pPr>
          </w:p>
          <w:p w14:paraId="6350780A" w14:textId="77777777" w:rsidR="00187B55" w:rsidRPr="005C19AD" w:rsidRDefault="00187B55" w:rsidP="00187B55">
            <w:pPr>
              <w:rPr>
                <w:rStyle w:val="eop"/>
                <w:rFonts w:cstheme="minorHAnsi"/>
                <w:color w:val="002060"/>
                <w:sz w:val="18"/>
                <w:szCs w:val="18"/>
              </w:rPr>
            </w:pPr>
            <w:r w:rsidRPr="005C19AD">
              <w:rPr>
                <w:rStyle w:val="normaltextrun"/>
                <w:rFonts w:cstheme="minorHAnsi"/>
                <w:b/>
                <w:bCs/>
                <w:color w:val="002060"/>
                <w:sz w:val="18"/>
                <w:szCs w:val="18"/>
              </w:rPr>
              <w:t>Outcome</w:t>
            </w:r>
          </w:p>
          <w:p w14:paraId="2119F033" w14:textId="77777777" w:rsidR="00187B55" w:rsidRPr="005C19AD" w:rsidRDefault="00187B55" w:rsidP="00187B55">
            <w:pPr>
              <w:rPr>
                <w:rFonts w:cstheme="minorHAnsi"/>
                <w:color w:val="002060"/>
                <w:sz w:val="18"/>
                <w:szCs w:val="18"/>
              </w:rPr>
            </w:pPr>
            <w:r w:rsidRPr="005C19AD">
              <w:rPr>
                <w:rStyle w:val="normaltextrun"/>
                <w:rFonts w:cstheme="minorHAnsi"/>
                <w:color w:val="002060"/>
                <w:sz w:val="18"/>
                <w:szCs w:val="18"/>
              </w:rPr>
              <w:t>Fiction: write a traditional tale</w:t>
            </w:r>
            <w:r w:rsidRPr="005C19AD">
              <w:rPr>
                <w:rStyle w:val="eop"/>
                <w:rFonts w:cstheme="minorHAnsi"/>
                <w:color w:val="002060"/>
                <w:sz w:val="18"/>
                <w:szCs w:val="18"/>
              </w:rPr>
              <w:t> </w:t>
            </w:r>
          </w:p>
        </w:tc>
        <w:tc>
          <w:tcPr>
            <w:tcW w:w="2513" w:type="dxa"/>
            <w:shd w:val="clear" w:color="auto" w:fill="auto"/>
          </w:tcPr>
          <w:p w14:paraId="7B20A2D3" w14:textId="77777777" w:rsidR="00187B55" w:rsidRPr="005C19AD" w:rsidRDefault="00187B55" w:rsidP="00187B55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  <w:r w:rsidRPr="005C19AD">
              <w:rPr>
                <w:rFonts w:cstheme="minorHAnsi"/>
                <w:b/>
                <w:color w:val="4472C4" w:themeColor="accent1"/>
                <w:sz w:val="18"/>
                <w:szCs w:val="18"/>
              </w:rPr>
              <w:t>Arthur and the Golden Rope by Joe Todd-Stanton</w:t>
            </w:r>
          </w:p>
          <w:p w14:paraId="2E1371BD" w14:textId="77777777" w:rsidR="00187B55" w:rsidRPr="005C19AD" w:rsidRDefault="00187B55" w:rsidP="00187B55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</w:p>
          <w:p w14:paraId="3AFF2784" w14:textId="77777777" w:rsidR="00187B55" w:rsidRPr="005C19AD" w:rsidRDefault="00187B55" w:rsidP="00187B55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</w:pPr>
          </w:p>
          <w:p w14:paraId="699BD435" w14:textId="77777777" w:rsidR="00187B55" w:rsidRPr="005C19AD" w:rsidRDefault="00187B55" w:rsidP="00187B55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</w:pPr>
            <w:r w:rsidRPr="005C19AD"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  <w:t>Outcome</w:t>
            </w:r>
          </w:p>
          <w:p w14:paraId="1A28EC9E" w14:textId="77777777" w:rsidR="00187B55" w:rsidRPr="005C19AD" w:rsidRDefault="00187B55" w:rsidP="00187B5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5C19AD">
              <w:rPr>
                <w:rStyle w:val="normaltextrun"/>
                <w:rFonts w:asciiTheme="minorHAnsi" w:hAnsiTheme="minorHAnsi" w:cstheme="minorHAnsi"/>
                <w:color w:val="002060"/>
                <w:sz w:val="18"/>
                <w:szCs w:val="18"/>
              </w:rPr>
              <w:t>Fiction: write a myth</w:t>
            </w:r>
          </w:p>
        </w:tc>
        <w:tc>
          <w:tcPr>
            <w:tcW w:w="2514" w:type="dxa"/>
            <w:shd w:val="clear" w:color="auto" w:fill="auto"/>
          </w:tcPr>
          <w:p w14:paraId="2F0A2A70" w14:textId="77777777" w:rsidR="00187B55" w:rsidRPr="005C19AD" w:rsidRDefault="00187B55" w:rsidP="00187B55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  <w:r w:rsidRPr="005C19AD">
              <w:rPr>
                <w:rFonts w:cstheme="minorHAnsi"/>
                <w:b/>
                <w:color w:val="4472C4" w:themeColor="accent1"/>
                <w:sz w:val="18"/>
                <w:szCs w:val="18"/>
              </w:rPr>
              <w:t>The Darkest Dark by Chris Hadfield</w:t>
            </w:r>
          </w:p>
          <w:p w14:paraId="340AD7A4" w14:textId="77777777" w:rsidR="00187B55" w:rsidRPr="005C19AD" w:rsidRDefault="00187B55" w:rsidP="00187B55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</w:p>
          <w:p w14:paraId="1EFF76F6" w14:textId="77777777" w:rsidR="00187B55" w:rsidRPr="005C19AD" w:rsidRDefault="00187B55" w:rsidP="00187B55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</w:pPr>
          </w:p>
          <w:p w14:paraId="498380AD" w14:textId="77777777" w:rsidR="00187B55" w:rsidRPr="005C19AD" w:rsidRDefault="00187B55" w:rsidP="00187B55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</w:pPr>
            <w:r w:rsidRPr="005C19AD"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  <w:t>Outcome</w:t>
            </w:r>
          </w:p>
          <w:p w14:paraId="54EC475C" w14:textId="77777777" w:rsidR="00187B55" w:rsidRPr="005C19AD" w:rsidRDefault="00187B55" w:rsidP="00187B5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5C19AD">
              <w:rPr>
                <w:rStyle w:val="normaltextrun"/>
                <w:rFonts w:asciiTheme="minorHAnsi" w:hAnsiTheme="minorHAnsi" w:cstheme="minorHAnsi"/>
                <w:color w:val="002060"/>
                <w:sz w:val="18"/>
                <w:szCs w:val="18"/>
              </w:rPr>
              <w:t>Recount: write a biography</w:t>
            </w:r>
            <w:r w:rsidRPr="005C19AD"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  <w:t> </w:t>
            </w:r>
          </w:p>
        </w:tc>
        <w:tc>
          <w:tcPr>
            <w:tcW w:w="2513" w:type="dxa"/>
            <w:shd w:val="clear" w:color="auto" w:fill="auto"/>
          </w:tcPr>
          <w:p w14:paraId="4181F48E" w14:textId="77777777" w:rsidR="00187B55" w:rsidRPr="005C19AD" w:rsidRDefault="00187B55" w:rsidP="00187B55">
            <w:pPr>
              <w:rPr>
                <w:rFonts w:eastAsia="Times New Roman" w:cstheme="minorHAnsi"/>
                <w:b/>
                <w:bCs/>
                <w:color w:val="7030A0"/>
                <w:sz w:val="18"/>
                <w:szCs w:val="18"/>
                <w:lang w:eastAsia="en-GB"/>
              </w:rPr>
            </w:pPr>
            <w:r w:rsidRPr="005C19AD">
              <w:rPr>
                <w:rFonts w:eastAsia="Times New Roman" w:cstheme="minorHAnsi"/>
                <w:b/>
                <w:bCs/>
                <w:color w:val="7030A0"/>
                <w:sz w:val="18"/>
                <w:szCs w:val="18"/>
                <w:lang w:eastAsia="en-GB"/>
              </w:rPr>
              <w:t>The Brilliant Deep by Kate Messner, Coral Reefs by Jason Chin</w:t>
            </w:r>
          </w:p>
          <w:p w14:paraId="318FBD7C" w14:textId="77777777" w:rsidR="00187B55" w:rsidRPr="005C19AD" w:rsidRDefault="00187B55" w:rsidP="00187B55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 w:rsidRPr="005C19AD">
              <w:rPr>
                <w:rFonts w:eastAsia="Calibri" w:cstheme="minorHAnsi"/>
                <w:b/>
                <w:color w:val="002060"/>
                <w:sz w:val="18"/>
                <w:szCs w:val="18"/>
              </w:rPr>
              <w:t>Outcome</w:t>
            </w:r>
          </w:p>
          <w:p w14:paraId="3F377D09" w14:textId="726505FA" w:rsidR="00187B55" w:rsidRPr="005C19AD" w:rsidRDefault="00187B55" w:rsidP="00187B5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5C19AD">
              <w:rPr>
                <w:rFonts w:eastAsia="Calibri" w:cstheme="minorHAnsi"/>
                <w:color w:val="002060"/>
                <w:sz w:val="18"/>
                <w:szCs w:val="18"/>
              </w:rPr>
              <w:t>Persuasion/information: write an information leaflet</w:t>
            </w:r>
          </w:p>
        </w:tc>
        <w:tc>
          <w:tcPr>
            <w:tcW w:w="2514" w:type="dxa"/>
            <w:shd w:val="clear" w:color="auto" w:fill="auto"/>
          </w:tcPr>
          <w:p w14:paraId="28A3300C" w14:textId="77777777" w:rsidR="00187B55" w:rsidRPr="005C19AD" w:rsidRDefault="00187B55" w:rsidP="00187B55">
            <w:pPr>
              <w:rPr>
                <w:rFonts w:eastAsia="Times New Roman" w:cstheme="minorHAnsi"/>
                <w:b/>
                <w:bCs/>
                <w:color w:val="7030A0"/>
                <w:sz w:val="18"/>
                <w:szCs w:val="18"/>
                <w:lang w:eastAsia="en-GB"/>
              </w:rPr>
            </w:pPr>
            <w:r w:rsidRPr="005C19AD">
              <w:rPr>
                <w:rFonts w:eastAsia="Times New Roman" w:cstheme="minorHAnsi"/>
                <w:b/>
                <w:bCs/>
                <w:color w:val="7030A0"/>
                <w:sz w:val="18"/>
                <w:szCs w:val="18"/>
                <w:lang w:eastAsia="en-GB"/>
              </w:rPr>
              <w:t>Bold and Brave Women from Shakespeare by Shakespeare Birthplace Trust, A Stage Full of Shakespeare Stories by Angela McAllister</w:t>
            </w:r>
          </w:p>
          <w:p w14:paraId="17770950" w14:textId="77777777" w:rsidR="00187B55" w:rsidRPr="005C19AD" w:rsidRDefault="00187B55" w:rsidP="00187B55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 w:rsidRPr="005C19AD">
              <w:rPr>
                <w:rFonts w:eastAsia="Calibri" w:cstheme="minorHAnsi"/>
                <w:b/>
                <w:color w:val="002060"/>
                <w:sz w:val="18"/>
                <w:szCs w:val="18"/>
              </w:rPr>
              <w:t>Outcome</w:t>
            </w:r>
          </w:p>
          <w:p w14:paraId="671176C3" w14:textId="4CAD0A71" w:rsidR="00187B55" w:rsidRPr="005C19AD" w:rsidRDefault="00187B55" w:rsidP="00187B55">
            <w:pPr>
              <w:rPr>
                <w:rFonts w:cstheme="minorHAnsi"/>
                <w:color w:val="002060"/>
                <w:sz w:val="18"/>
                <w:szCs w:val="18"/>
              </w:rPr>
            </w:pPr>
            <w:r w:rsidRPr="005C19AD">
              <w:rPr>
                <w:rFonts w:eastAsia="Calibri" w:cstheme="minorHAnsi"/>
                <w:color w:val="002060"/>
                <w:sz w:val="18"/>
                <w:szCs w:val="18"/>
              </w:rPr>
              <w:t xml:space="preserve">Recount: write and perform a soliloquy </w:t>
            </w:r>
          </w:p>
        </w:tc>
      </w:tr>
    </w:tbl>
    <w:p w14:paraId="0E2B7530" w14:textId="5039EFC6" w:rsidR="0020254F" w:rsidRDefault="0020254F" w:rsidP="004431BA">
      <w:pPr>
        <w:spacing w:before="120" w:after="120"/>
        <w:jc w:val="center"/>
        <w:rPr>
          <w:b/>
          <w:bCs/>
          <w:color w:val="002060"/>
          <w:sz w:val="24"/>
          <w:szCs w:val="24"/>
          <w:u w:val="single"/>
        </w:rPr>
      </w:pPr>
      <w:r>
        <w:rPr>
          <w:b/>
          <w:bCs/>
          <w:color w:val="002060"/>
          <w:sz w:val="24"/>
          <w:szCs w:val="24"/>
          <w:u w:val="single"/>
        </w:rPr>
        <w:t xml:space="preserve">Year </w:t>
      </w:r>
      <w:r w:rsidR="004431BA">
        <w:rPr>
          <w:b/>
          <w:bCs/>
          <w:color w:val="002060"/>
          <w:sz w:val="24"/>
          <w:szCs w:val="24"/>
          <w:u w:val="single"/>
        </w:rPr>
        <w:t>6</w:t>
      </w:r>
      <w:r>
        <w:rPr>
          <w:b/>
          <w:bCs/>
          <w:color w:val="002060"/>
          <w:sz w:val="24"/>
          <w:szCs w:val="24"/>
          <w:u w:val="single"/>
        </w:rPr>
        <w:t xml:space="preserve"> </w:t>
      </w:r>
      <w:r w:rsidRPr="00796413">
        <w:rPr>
          <w:b/>
          <w:bCs/>
          <w:color w:val="002060"/>
          <w:sz w:val="24"/>
          <w:szCs w:val="24"/>
          <w:u w:val="single"/>
        </w:rPr>
        <w:t>Unit Overview</w:t>
      </w:r>
    </w:p>
    <w:tbl>
      <w:tblPr>
        <w:tblStyle w:val="TableGrid"/>
        <w:tblW w:w="15735" w:type="dxa"/>
        <w:tblInd w:w="-856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655"/>
        <w:gridCol w:w="2513"/>
        <w:gridCol w:w="2513"/>
        <w:gridCol w:w="2513"/>
        <w:gridCol w:w="2514"/>
        <w:gridCol w:w="2513"/>
        <w:gridCol w:w="2514"/>
      </w:tblGrid>
      <w:tr w:rsidR="00BF712F" w:rsidRPr="00E90584" w14:paraId="6FD2A43E" w14:textId="77777777" w:rsidTr="007C18E4">
        <w:trPr>
          <w:trHeight w:val="231"/>
        </w:trPr>
        <w:tc>
          <w:tcPr>
            <w:tcW w:w="655" w:type="dxa"/>
            <w:vMerge w:val="restart"/>
          </w:tcPr>
          <w:p w14:paraId="0FC01EF0" w14:textId="77777777" w:rsidR="00BF712F" w:rsidRDefault="00BF712F" w:rsidP="00BF712F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</w:p>
          <w:p w14:paraId="585F99E9" w14:textId="54B88216" w:rsidR="00BF712F" w:rsidRPr="00E90584" w:rsidRDefault="00D805F0" w:rsidP="005C54F3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  <w:r>
              <w:rPr>
                <w:rFonts w:cstheme="minorHAnsi"/>
                <w:b/>
                <w:color w:val="002060"/>
                <w:sz w:val="18"/>
              </w:rPr>
              <w:t>Year</w:t>
            </w:r>
            <w:r w:rsidR="005C54F3">
              <w:rPr>
                <w:rFonts w:cstheme="minorHAnsi"/>
                <w:b/>
                <w:color w:val="002060"/>
                <w:sz w:val="18"/>
              </w:rPr>
              <w:t xml:space="preserve"> </w:t>
            </w:r>
            <w:r w:rsidR="00BF712F">
              <w:rPr>
                <w:rFonts w:cstheme="minorHAnsi"/>
                <w:b/>
                <w:color w:val="002060"/>
                <w:sz w:val="18"/>
              </w:rPr>
              <w:t>6</w:t>
            </w:r>
          </w:p>
        </w:tc>
        <w:tc>
          <w:tcPr>
            <w:tcW w:w="2513" w:type="dxa"/>
            <w:tcBorders>
              <w:bottom w:val="single" w:sz="4" w:space="0" w:color="002060"/>
            </w:tcBorders>
            <w:shd w:val="clear" w:color="auto" w:fill="FF6699"/>
          </w:tcPr>
          <w:p w14:paraId="66A06878" w14:textId="75833D6D" w:rsidR="00BF712F" w:rsidRPr="00482467" w:rsidRDefault="00BF712F" w:rsidP="00BF712F">
            <w:pPr>
              <w:tabs>
                <w:tab w:val="left" w:pos="514"/>
                <w:tab w:val="center" w:pos="1149"/>
              </w:tabs>
              <w:rPr>
                <w:rFonts w:cstheme="minorHAnsi"/>
                <w:color w:val="002060"/>
                <w:sz w:val="18"/>
                <w:szCs w:val="18"/>
              </w:rPr>
            </w:pPr>
            <w:r w:rsidRPr="00482467">
              <w:rPr>
                <w:rFonts w:cstheme="minorHAnsi"/>
                <w:color w:val="002060"/>
                <w:sz w:val="18"/>
                <w:szCs w:val="18"/>
              </w:rPr>
              <w:tab/>
            </w:r>
            <w:r w:rsidRPr="00482467">
              <w:rPr>
                <w:rFonts w:cstheme="minorHAnsi"/>
                <w:color w:val="002060"/>
                <w:sz w:val="18"/>
                <w:szCs w:val="18"/>
              </w:rPr>
              <w:tab/>
              <w:t>Autumn</w:t>
            </w:r>
            <w:r w:rsidRPr="00482467">
              <w:rPr>
                <w:rFonts w:cstheme="minorHAnsi"/>
                <w:color w:val="002060"/>
                <w:sz w:val="18"/>
                <w:szCs w:val="18"/>
                <w:shd w:val="clear" w:color="auto" w:fill="FF6699"/>
              </w:rPr>
              <w:t xml:space="preserve"> 1</w:t>
            </w:r>
          </w:p>
        </w:tc>
        <w:tc>
          <w:tcPr>
            <w:tcW w:w="2513" w:type="dxa"/>
            <w:tcBorders>
              <w:bottom w:val="single" w:sz="4" w:space="0" w:color="002060"/>
            </w:tcBorders>
            <w:shd w:val="clear" w:color="auto" w:fill="FFC000"/>
          </w:tcPr>
          <w:p w14:paraId="32D4A1DB" w14:textId="46D8817F" w:rsidR="00BF712F" w:rsidRPr="00482467" w:rsidRDefault="00BF712F" w:rsidP="00BF712F">
            <w:pPr>
              <w:jc w:val="center"/>
              <w:rPr>
                <w:rFonts w:cstheme="minorHAnsi"/>
                <w:color w:val="002060"/>
                <w:sz w:val="18"/>
                <w:szCs w:val="18"/>
              </w:rPr>
            </w:pPr>
            <w:r w:rsidRPr="00482467">
              <w:rPr>
                <w:rFonts w:cstheme="minorHAnsi"/>
                <w:color w:val="002060"/>
                <w:sz w:val="18"/>
                <w:szCs w:val="18"/>
              </w:rPr>
              <w:t>Autumn 2</w:t>
            </w:r>
          </w:p>
        </w:tc>
        <w:tc>
          <w:tcPr>
            <w:tcW w:w="2513" w:type="dxa"/>
            <w:tcBorders>
              <w:bottom w:val="single" w:sz="4" w:space="0" w:color="002060"/>
            </w:tcBorders>
            <w:shd w:val="clear" w:color="auto" w:fill="FFFF00"/>
          </w:tcPr>
          <w:p w14:paraId="2252155E" w14:textId="7AECCB8F" w:rsidR="00BF712F" w:rsidRPr="00482467" w:rsidRDefault="00BF712F" w:rsidP="00BF712F">
            <w:pPr>
              <w:jc w:val="center"/>
              <w:rPr>
                <w:rFonts w:cstheme="minorHAnsi"/>
                <w:color w:val="002060"/>
                <w:sz w:val="18"/>
                <w:szCs w:val="18"/>
              </w:rPr>
            </w:pPr>
            <w:r w:rsidRPr="00482467">
              <w:rPr>
                <w:rFonts w:cstheme="minorHAnsi"/>
                <w:color w:val="002060"/>
                <w:sz w:val="18"/>
                <w:szCs w:val="18"/>
              </w:rPr>
              <w:t>Spring 1</w:t>
            </w:r>
          </w:p>
        </w:tc>
        <w:tc>
          <w:tcPr>
            <w:tcW w:w="2514" w:type="dxa"/>
            <w:tcBorders>
              <w:bottom w:val="single" w:sz="4" w:space="0" w:color="002060"/>
            </w:tcBorders>
            <w:shd w:val="clear" w:color="auto" w:fill="92D050"/>
          </w:tcPr>
          <w:p w14:paraId="420A8393" w14:textId="694A38C3" w:rsidR="00BF712F" w:rsidRPr="00482467" w:rsidRDefault="00BF712F" w:rsidP="00BF712F">
            <w:pPr>
              <w:jc w:val="center"/>
              <w:rPr>
                <w:rFonts w:cstheme="minorHAnsi"/>
                <w:color w:val="002060"/>
                <w:sz w:val="18"/>
                <w:szCs w:val="18"/>
              </w:rPr>
            </w:pPr>
            <w:r w:rsidRPr="00482467">
              <w:rPr>
                <w:rFonts w:cstheme="minorHAnsi"/>
                <w:color w:val="002060"/>
                <w:sz w:val="18"/>
                <w:szCs w:val="18"/>
              </w:rPr>
              <w:t>Spring 2</w:t>
            </w:r>
          </w:p>
        </w:tc>
        <w:tc>
          <w:tcPr>
            <w:tcW w:w="2513" w:type="dxa"/>
            <w:tcBorders>
              <w:bottom w:val="single" w:sz="4" w:space="0" w:color="002060"/>
            </w:tcBorders>
            <w:shd w:val="clear" w:color="auto" w:fill="00B0F0"/>
          </w:tcPr>
          <w:p w14:paraId="286682BC" w14:textId="5F708EF1" w:rsidR="00BF712F" w:rsidRPr="00482467" w:rsidRDefault="00BF712F" w:rsidP="00BF712F">
            <w:pPr>
              <w:jc w:val="center"/>
              <w:rPr>
                <w:rFonts w:cstheme="minorHAnsi"/>
                <w:color w:val="002060"/>
                <w:sz w:val="18"/>
                <w:szCs w:val="18"/>
              </w:rPr>
            </w:pPr>
            <w:r w:rsidRPr="00482467">
              <w:rPr>
                <w:rFonts w:cstheme="minorHAnsi"/>
                <w:color w:val="002060"/>
                <w:sz w:val="18"/>
                <w:szCs w:val="18"/>
              </w:rPr>
              <w:t>Summer 1</w:t>
            </w:r>
          </w:p>
        </w:tc>
        <w:tc>
          <w:tcPr>
            <w:tcW w:w="2514" w:type="dxa"/>
            <w:tcBorders>
              <w:bottom w:val="single" w:sz="4" w:space="0" w:color="002060"/>
            </w:tcBorders>
            <w:shd w:val="clear" w:color="auto" w:fill="9966FF"/>
          </w:tcPr>
          <w:p w14:paraId="7FB22216" w14:textId="7C28A849" w:rsidR="00BF712F" w:rsidRPr="00482467" w:rsidRDefault="00BF712F" w:rsidP="00BF712F">
            <w:pPr>
              <w:jc w:val="center"/>
              <w:rPr>
                <w:rFonts w:cstheme="minorHAnsi"/>
                <w:color w:val="002060"/>
                <w:sz w:val="18"/>
                <w:szCs w:val="18"/>
              </w:rPr>
            </w:pPr>
            <w:r w:rsidRPr="00482467">
              <w:rPr>
                <w:rFonts w:cstheme="minorHAnsi"/>
                <w:color w:val="002060"/>
                <w:sz w:val="18"/>
                <w:szCs w:val="18"/>
              </w:rPr>
              <w:t>Summer 2</w:t>
            </w:r>
          </w:p>
        </w:tc>
      </w:tr>
      <w:tr w:rsidR="00C755FF" w:rsidRPr="00E90584" w14:paraId="5B85B1C3" w14:textId="77777777" w:rsidTr="007C18E4">
        <w:trPr>
          <w:trHeight w:val="231"/>
        </w:trPr>
        <w:tc>
          <w:tcPr>
            <w:tcW w:w="655" w:type="dxa"/>
            <w:vMerge/>
          </w:tcPr>
          <w:p w14:paraId="39C2E214" w14:textId="77777777" w:rsidR="00C755FF" w:rsidRPr="00E90584" w:rsidRDefault="00C755FF" w:rsidP="00C755FF">
            <w:pPr>
              <w:jc w:val="center"/>
              <w:rPr>
                <w:rFonts w:cstheme="minorHAnsi"/>
                <w:b/>
                <w:color w:val="002060"/>
                <w:sz w:val="18"/>
              </w:rPr>
            </w:pPr>
          </w:p>
        </w:tc>
        <w:tc>
          <w:tcPr>
            <w:tcW w:w="2513" w:type="dxa"/>
            <w:tcBorders>
              <w:bottom w:val="single" w:sz="4" w:space="0" w:color="002060"/>
            </w:tcBorders>
            <w:shd w:val="clear" w:color="auto" w:fill="auto"/>
          </w:tcPr>
          <w:p w14:paraId="235A3851" w14:textId="77777777" w:rsidR="007C18E4" w:rsidRPr="00482467" w:rsidRDefault="007C18E4" w:rsidP="007C18E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 w:cstheme="minorHAnsi"/>
                <w:b/>
                <w:bCs/>
                <w:color w:val="7030A0"/>
                <w:sz w:val="18"/>
                <w:szCs w:val="18"/>
                <w:lang w:eastAsia="en-US"/>
              </w:rPr>
            </w:pPr>
            <w:r w:rsidRPr="00482467">
              <w:rPr>
                <w:rFonts w:asciiTheme="minorHAnsi" w:eastAsiaTheme="minorHAnsi" w:hAnsiTheme="minorHAnsi" w:cstheme="minorHAnsi"/>
                <w:b/>
                <w:bCs/>
                <w:color w:val="7030A0"/>
                <w:sz w:val="18"/>
                <w:szCs w:val="18"/>
                <w:lang w:eastAsia="en-US"/>
              </w:rPr>
              <w:t>King Kong by Anthony Browne, King Kong (1933 film)</w:t>
            </w:r>
          </w:p>
          <w:p w14:paraId="572F50D8" w14:textId="77777777" w:rsidR="007C18E4" w:rsidRPr="00482467" w:rsidRDefault="007C18E4" w:rsidP="007C18E4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 w:rsidRPr="00482467">
              <w:rPr>
                <w:rFonts w:eastAsia="Calibri" w:cstheme="minorHAnsi"/>
                <w:b/>
                <w:color w:val="002060"/>
                <w:sz w:val="18"/>
                <w:szCs w:val="18"/>
              </w:rPr>
              <w:t>Outcome</w:t>
            </w:r>
          </w:p>
          <w:p w14:paraId="0467F13C" w14:textId="4D3D4B01" w:rsidR="00C755FF" w:rsidRPr="00482467" w:rsidRDefault="007C18E4" w:rsidP="007C18E4">
            <w:pPr>
              <w:tabs>
                <w:tab w:val="left" w:pos="514"/>
                <w:tab w:val="center" w:pos="1149"/>
              </w:tabs>
              <w:rPr>
                <w:rFonts w:cstheme="minorHAnsi"/>
                <w:color w:val="002060"/>
                <w:sz w:val="18"/>
                <w:szCs w:val="18"/>
              </w:rPr>
            </w:pPr>
            <w:r w:rsidRPr="00482467">
              <w:rPr>
                <w:rFonts w:cstheme="minorHAnsi"/>
                <w:color w:val="002060"/>
                <w:sz w:val="18"/>
                <w:szCs w:val="18"/>
              </w:rPr>
              <w:t>Fiction: write an action-packed story ending</w:t>
            </w:r>
          </w:p>
        </w:tc>
        <w:tc>
          <w:tcPr>
            <w:tcW w:w="2513" w:type="dxa"/>
            <w:tcBorders>
              <w:bottom w:val="single" w:sz="4" w:space="0" w:color="002060"/>
            </w:tcBorders>
            <w:shd w:val="clear" w:color="auto" w:fill="auto"/>
          </w:tcPr>
          <w:p w14:paraId="131469BF" w14:textId="3FCB4FC1" w:rsidR="00C755FF" w:rsidRPr="00482467" w:rsidRDefault="00C755FF" w:rsidP="00C755FF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  <w:r w:rsidRPr="00482467">
              <w:rPr>
                <w:rFonts w:cstheme="minorHAnsi"/>
                <w:b/>
                <w:color w:val="4472C4" w:themeColor="accent1"/>
                <w:sz w:val="18"/>
                <w:szCs w:val="18"/>
              </w:rPr>
              <w:t xml:space="preserve">Can </w:t>
            </w:r>
            <w:r w:rsidR="00287988" w:rsidRPr="00482467">
              <w:rPr>
                <w:rFonts w:cstheme="minorHAnsi"/>
                <w:b/>
                <w:color w:val="4472C4" w:themeColor="accent1"/>
                <w:sz w:val="18"/>
                <w:szCs w:val="18"/>
              </w:rPr>
              <w:t>W</w:t>
            </w:r>
            <w:r w:rsidRPr="00482467">
              <w:rPr>
                <w:rFonts w:cstheme="minorHAnsi"/>
                <w:b/>
                <w:color w:val="4472C4" w:themeColor="accent1"/>
                <w:sz w:val="18"/>
                <w:szCs w:val="18"/>
              </w:rPr>
              <w:t xml:space="preserve">e </w:t>
            </w:r>
            <w:r w:rsidR="00287988" w:rsidRPr="00482467">
              <w:rPr>
                <w:rFonts w:cstheme="minorHAnsi"/>
                <w:b/>
                <w:color w:val="4472C4" w:themeColor="accent1"/>
                <w:sz w:val="18"/>
                <w:szCs w:val="18"/>
              </w:rPr>
              <w:t>S</w:t>
            </w:r>
            <w:r w:rsidRPr="00482467">
              <w:rPr>
                <w:rFonts w:cstheme="minorHAnsi"/>
                <w:b/>
                <w:color w:val="4472C4" w:themeColor="accent1"/>
                <w:sz w:val="18"/>
                <w:szCs w:val="18"/>
              </w:rPr>
              <w:t xml:space="preserve">ave the </w:t>
            </w:r>
            <w:r w:rsidR="00287988" w:rsidRPr="00482467">
              <w:rPr>
                <w:rFonts w:cstheme="minorHAnsi"/>
                <w:b/>
                <w:color w:val="4472C4" w:themeColor="accent1"/>
                <w:sz w:val="18"/>
                <w:szCs w:val="18"/>
              </w:rPr>
              <w:t>T</w:t>
            </w:r>
            <w:r w:rsidRPr="00482467">
              <w:rPr>
                <w:rFonts w:cstheme="minorHAnsi"/>
                <w:b/>
                <w:color w:val="4472C4" w:themeColor="accent1"/>
                <w:sz w:val="18"/>
                <w:szCs w:val="18"/>
              </w:rPr>
              <w:t>iger? by Martin Jenkins</w:t>
            </w:r>
          </w:p>
          <w:p w14:paraId="7EF96A2D" w14:textId="77777777" w:rsidR="00C755FF" w:rsidRPr="00482467" w:rsidRDefault="00C755FF" w:rsidP="00C755FF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</w:p>
          <w:p w14:paraId="0EED556B" w14:textId="77777777" w:rsidR="00884ABF" w:rsidRDefault="00884ABF" w:rsidP="00DE2129">
            <w:pPr>
              <w:rPr>
                <w:rStyle w:val="normaltextrun"/>
                <w:rFonts w:cstheme="minorHAnsi"/>
                <w:b/>
                <w:bCs/>
                <w:color w:val="002060"/>
                <w:sz w:val="18"/>
                <w:szCs w:val="18"/>
              </w:rPr>
            </w:pPr>
          </w:p>
          <w:p w14:paraId="15964DE3" w14:textId="6A245568" w:rsidR="00DE2129" w:rsidRPr="00482467" w:rsidRDefault="00C755FF" w:rsidP="00DE2129">
            <w:pPr>
              <w:rPr>
                <w:rStyle w:val="eop"/>
                <w:rFonts w:cstheme="minorHAnsi"/>
                <w:color w:val="002060"/>
                <w:sz w:val="18"/>
                <w:szCs w:val="18"/>
              </w:rPr>
            </w:pPr>
            <w:r w:rsidRPr="00482467">
              <w:rPr>
                <w:rStyle w:val="normaltextrun"/>
                <w:rFonts w:cstheme="minorHAnsi"/>
                <w:b/>
                <w:bCs/>
                <w:color w:val="002060"/>
                <w:sz w:val="18"/>
                <w:szCs w:val="18"/>
              </w:rPr>
              <w:t>Outcome</w:t>
            </w:r>
            <w:r w:rsidRPr="00482467">
              <w:rPr>
                <w:rStyle w:val="eop"/>
                <w:rFonts w:cstheme="minorHAnsi"/>
                <w:color w:val="002060"/>
                <w:sz w:val="18"/>
                <w:szCs w:val="18"/>
              </w:rPr>
              <w:t> </w:t>
            </w:r>
          </w:p>
          <w:p w14:paraId="2D9DB713" w14:textId="77777777" w:rsidR="00C755FF" w:rsidRDefault="00C755FF" w:rsidP="00DE2129">
            <w:pPr>
              <w:rPr>
                <w:rStyle w:val="normaltextrun"/>
                <w:rFonts w:cstheme="minorHAnsi"/>
                <w:color w:val="002060"/>
                <w:sz w:val="18"/>
                <w:szCs w:val="18"/>
              </w:rPr>
            </w:pPr>
            <w:r w:rsidRPr="00482467">
              <w:rPr>
                <w:rStyle w:val="eop"/>
                <w:rFonts w:cstheme="minorHAnsi"/>
                <w:color w:val="002060"/>
                <w:sz w:val="18"/>
                <w:szCs w:val="18"/>
              </w:rPr>
              <w:t>I</w:t>
            </w:r>
            <w:r w:rsidRPr="00482467">
              <w:rPr>
                <w:rStyle w:val="normaltextrun"/>
                <w:rFonts w:cstheme="minorHAnsi"/>
                <w:color w:val="002060"/>
                <w:sz w:val="18"/>
                <w:szCs w:val="18"/>
              </w:rPr>
              <w:t>nformation</w:t>
            </w:r>
            <w:r w:rsidR="00326094" w:rsidRPr="00482467">
              <w:rPr>
                <w:rStyle w:val="normaltextrun"/>
                <w:rFonts w:cstheme="minorHAnsi"/>
                <w:color w:val="002060"/>
                <w:sz w:val="18"/>
                <w:szCs w:val="18"/>
              </w:rPr>
              <w:t>/e</w:t>
            </w:r>
            <w:r w:rsidRPr="00482467">
              <w:rPr>
                <w:rStyle w:val="normaltextrun"/>
                <w:rFonts w:cstheme="minorHAnsi"/>
                <w:color w:val="002060"/>
                <w:sz w:val="18"/>
                <w:szCs w:val="18"/>
              </w:rPr>
              <w:t>xplanation: hybrid text</w:t>
            </w:r>
          </w:p>
          <w:p w14:paraId="229E47B7" w14:textId="1583B51B" w:rsidR="00884ABF" w:rsidRPr="00482467" w:rsidRDefault="00884ABF" w:rsidP="00DE2129">
            <w:pPr>
              <w:rPr>
                <w:rFonts w:cstheme="minorHAnsi"/>
                <w:color w:val="002060"/>
                <w:sz w:val="18"/>
                <w:szCs w:val="18"/>
              </w:rPr>
            </w:pPr>
          </w:p>
        </w:tc>
        <w:tc>
          <w:tcPr>
            <w:tcW w:w="2513" w:type="dxa"/>
            <w:tcBorders>
              <w:bottom w:val="single" w:sz="4" w:space="0" w:color="002060"/>
            </w:tcBorders>
            <w:shd w:val="clear" w:color="auto" w:fill="auto"/>
          </w:tcPr>
          <w:p w14:paraId="6FDA24C5" w14:textId="77777777" w:rsidR="007C18E4" w:rsidRPr="00482467" w:rsidRDefault="007C18E4" w:rsidP="007C18E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</w:pPr>
            <w:r w:rsidRPr="00482467"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  <w:t>Shackleton’s Journey by William Grill</w:t>
            </w:r>
          </w:p>
          <w:p w14:paraId="1EC17B33" w14:textId="77777777" w:rsidR="007C18E4" w:rsidRPr="00482467" w:rsidRDefault="007C18E4" w:rsidP="007C18E4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 w:rsidRPr="00482467">
              <w:rPr>
                <w:rFonts w:eastAsia="Calibri" w:cstheme="minorHAnsi"/>
                <w:b/>
                <w:color w:val="002060"/>
                <w:sz w:val="18"/>
                <w:szCs w:val="18"/>
              </w:rPr>
              <w:t>Outcome</w:t>
            </w:r>
          </w:p>
          <w:p w14:paraId="2D3204CF" w14:textId="7FA02113" w:rsidR="00C755FF" w:rsidRPr="00482467" w:rsidRDefault="007C18E4" w:rsidP="007C18E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482467">
              <w:rPr>
                <w:rFonts w:cstheme="minorHAnsi"/>
                <w:color w:val="002060"/>
                <w:sz w:val="18"/>
                <w:szCs w:val="18"/>
              </w:rPr>
              <w:t>Recount: write a journal entry from the expedition</w:t>
            </w:r>
          </w:p>
        </w:tc>
        <w:tc>
          <w:tcPr>
            <w:tcW w:w="2514" w:type="dxa"/>
            <w:tcBorders>
              <w:bottom w:val="single" w:sz="4" w:space="0" w:color="002060"/>
            </w:tcBorders>
            <w:shd w:val="clear" w:color="auto" w:fill="auto"/>
          </w:tcPr>
          <w:p w14:paraId="37F98714" w14:textId="77777777" w:rsidR="007C18E4" w:rsidRPr="00482467" w:rsidRDefault="007C18E4" w:rsidP="007C18E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</w:pPr>
            <w:r w:rsidRPr="00482467"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  <w:t>The Day War Came</w:t>
            </w:r>
          </w:p>
          <w:p w14:paraId="7ABFE899" w14:textId="77777777" w:rsidR="007C18E4" w:rsidRPr="00482467" w:rsidRDefault="007C18E4" w:rsidP="007C18E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</w:pPr>
            <w:r w:rsidRPr="00482467"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  <w:t xml:space="preserve">by Nicola Davies, Leaf by Sandra </w:t>
            </w:r>
            <w:proofErr w:type="spellStart"/>
            <w:r w:rsidRPr="00482467"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18"/>
              </w:rPr>
              <w:t>Dieckmann</w:t>
            </w:r>
            <w:proofErr w:type="spellEnd"/>
          </w:p>
          <w:p w14:paraId="2F4B29B9" w14:textId="77777777" w:rsidR="007C18E4" w:rsidRPr="00482467" w:rsidRDefault="007C18E4" w:rsidP="007C18E4">
            <w:pPr>
              <w:rPr>
                <w:rFonts w:eastAsia="Calibri" w:cstheme="minorHAnsi"/>
                <w:b/>
                <w:color w:val="002060"/>
                <w:sz w:val="18"/>
                <w:szCs w:val="18"/>
              </w:rPr>
            </w:pPr>
            <w:r w:rsidRPr="00482467">
              <w:rPr>
                <w:rFonts w:eastAsia="Calibri" w:cstheme="minorHAnsi"/>
                <w:b/>
                <w:color w:val="002060"/>
                <w:sz w:val="18"/>
                <w:szCs w:val="18"/>
              </w:rPr>
              <w:t>Outcome</w:t>
            </w:r>
          </w:p>
          <w:p w14:paraId="72EF3E0E" w14:textId="718C66A9" w:rsidR="00C755FF" w:rsidRPr="00482467" w:rsidRDefault="007C18E4" w:rsidP="007C18E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482467">
              <w:rPr>
                <w:rFonts w:eastAsia="Calibri" w:cstheme="minorHAnsi"/>
                <w:color w:val="002060"/>
                <w:sz w:val="18"/>
                <w:szCs w:val="18"/>
              </w:rPr>
              <w:t>Persuasion: write a letter to raise awareness</w:t>
            </w:r>
          </w:p>
        </w:tc>
        <w:tc>
          <w:tcPr>
            <w:tcW w:w="2513" w:type="dxa"/>
            <w:tcBorders>
              <w:bottom w:val="single" w:sz="4" w:space="0" w:color="002060"/>
            </w:tcBorders>
            <w:shd w:val="clear" w:color="auto" w:fill="auto"/>
          </w:tcPr>
          <w:p w14:paraId="57B380DB" w14:textId="2597B098" w:rsidR="0059282B" w:rsidRPr="00482467" w:rsidRDefault="00C755FF" w:rsidP="008A6FCF">
            <w:pPr>
              <w:rPr>
                <w:rStyle w:val="normaltextrun"/>
                <w:rFonts w:cstheme="minorHAnsi"/>
                <w:b/>
                <w:bCs/>
                <w:color w:val="002060"/>
                <w:sz w:val="18"/>
                <w:szCs w:val="18"/>
              </w:rPr>
            </w:pPr>
            <w:proofErr w:type="spellStart"/>
            <w:r w:rsidRPr="00482467">
              <w:rPr>
                <w:rFonts w:cstheme="minorHAnsi"/>
                <w:b/>
                <w:color w:val="4472C4" w:themeColor="accent1"/>
                <w:sz w:val="18"/>
                <w:szCs w:val="18"/>
              </w:rPr>
              <w:t>Manfish</w:t>
            </w:r>
            <w:proofErr w:type="spellEnd"/>
            <w:r w:rsidRPr="00482467">
              <w:rPr>
                <w:rFonts w:cstheme="minorHAnsi"/>
                <w:b/>
                <w:color w:val="4472C4" w:themeColor="accent1"/>
                <w:sz w:val="18"/>
                <w:szCs w:val="18"/>
              </w:rPr>
              <w:t xml:space="preserve"> by Jennifer Berne</w:t>
            </w:r>
            <w:r w:rsidR="008A6FCF" w:rsidRPr="00482467">
              <w:rPr>
                <w:rFonts w:cstheme="minorHAnsi"/>
                <w:b/>
                <w:color w:val="4472C4" w:themeColor="accent1"/>
                <w:sz w:val="18"/>
                <w:szCs w:val="18"/>
              </w:rPr>
              <w:t>, Great Adventurers by Alastair Humphreys</w:t>
            </w:r>
          </w:p>
          <w:p w14:paraId="0DA04A8E" w14:textId="77777777" w:rsidR="00884ABF" w:rsidRDefault="00884ABF" w:rsidP="00C755F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</w:pPr>
          </w:p>
          <w:p w14:paraId="0E544109" w14:textId="168529C6" w:rsidR="00DE2129" w:rsidRPr="00482467" w:rsidRDefault="00C755FF" w:rsidP="00C755F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</w:pPr>
            <w:r w:rsidRPr="00482467"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  <w:t>Outcome</w:t>
            </w:r>
          </w:p>
          <w:p w14:paraId="5F2C9C84" w14:textId="325AFFF7" w:rsidR="00C755FF" w:rsidRPr="00482467" w:rsidRDefault="00C755FF" w:rsidP="00DE2129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482467"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  <w:t>Fiction</w:t>
            </w:r>
            <w:r w:rsidR="00FA3A61" w:rsidRPr="00482467">
              <w:rPr>
                <w:rStyle w:val="eop"/>
                <w:rFonts w:asciiTheme="minorHAnsi" w:hAnsiTheme="minorHAnsi" w:cstheme="minorHAnsi"/>
                <w:color w:val="002060"/>
                <w:sz w:val="18"/>
                <w:szCs w:val="18"/>
              </w:rPr>
              <w:t>: write a biography</w:t>
            </w:r>
          </w:p>
        </w:tc>
        <w:tc>
          <w:tcPr>
            <w:tcW w:w="2514" w:type="dxa"/>
            <w:tcBorders>
              <w:bottom w:val="single" w:sz="4" w:space="0" w:color="002060"/>
            </w:tcBorders>
            <w:shd w:val="clear" w:color="auto" w:fill="auto"/>
          </w:tcPr>
          <w:p w14:paraId="1EC5571B" w14:textId="77777777" w:rsidR="00C755FF" w:rsidRPr="00482467" w:rsidRDefault="00C755FF" w:rsidP="00C755FF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  <w:r w:rsidRPr="00482467">
              <w:rPr>
                <w:rFonts w:cstheme="minorHAnsi"/>
                <w:b/>
                <w:color w:val="4472C4" w:themeColor="accent1"/>
                <w:sz w:val="18"/>
                <w:szCs w:val="18"/>
              </w:rPr>
              <w:t>Sky Chasers by Emma Carroll</w:t>
            </w:r>
          </w:p>
          <w:p w14:paraId="30C487E8" w14:textId="77777777" w:rsidR="00C755FF" w:rsidRPr="00482467" w:rsidRDefault="00C755FF" w:rsidP="00C755FF">
            <w:pPr>
              <w:rPr>
                <w:rFonts w:cstheme="minorHAnsi"/>
                <w:b/>
                <w:color w:val="4472C4" w:themeColor="accent1"/>
                <w:sz w:val="18"/>
                <w:szCs w:val="18"/>
              </w:rPr>
            </w:pPr>
          </w:p>
          <w:p w14:paraId="7DE9BB07" w14:textId="77777777" w:rsidR="00EB315A" w:rsidRDefault="00EB315A" w:rsidP="00C755F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</w:pPr>
          </w:p>
          <w:p w14:paraId="3F50F591" w14:textId="77777777" w:rsidR="00884ABF" w:rsidRDefault="00884ABF" w:rsidP="00C755F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</w:pPr>
          </w:p>
          <w:p w14:paraId="603DE248" w14:textId="5958D0D9" w:rsidR="00DE2129" w:rsidRPr="00482467" w:rsidRDefault="00C755FF" w:rsidP="00C755F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Cs/>
                <w:color w:val="002060"/>
                <w:sz w:val="18"/>
                <w:szCs w:val="18"/>
              </w:rPr>
            </w:pPr>
            <w:r w:rsidRPr="00482467">
              <w:rPr>
                <w:rStyle w:val="normaltextrun"/>
                <w:rFonts w:asciiTheme="minorHAnsi" w:hAnsiTheme="minorHAnsi" w:cstheme="minorHAnsi"/>
                <w:b/>
                <w:bCs/>
                <w:color w:val="002060"/>
                <w:sz w:val="18"/>
                <w:szCs w:val="18"/>
              </w:rPr>
              <w:t>Outcome</w:t>
            </w:r>
            <w:r w:rsidRPr="00482467">
              <w:rPr>
                <w:rStyle w:val="normaltextrun"/>
                <w:rFonts w:asciiTheme="minorHAnsi" w:hAnsiTheme="minorHAnsi" w:cstheme="minorHAnsi"/>
                <w:bCs/>
                <w:color w:val="002060"/>
                <w:sz w:val="18"/>
                <w:szCs w:val="18"/>
              </w:rPr>
              <w:t xml:space="preserve"> </w:t>
            </w:r>
          </w:p>
          <w:p w14:paraId="4D7D507D" w14:textId="198EBD75" w:rsidR="00C755FF" w:rsidRPr="00482467" w:rsidRDefault="00FA3A61" w:rsidP="005B57EC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2060"/>
                <w:sz w:val="18"/>
                <w:szCs w:val="18"/>
              </w:rPr>
            </w:pPr>
            <w:r w:rsidRPr="00482467">
              <w:rPr>
                <w:rFonts w:asciiTheme="minorHAnsi" w:hAnsiTheme="minorHAnsi" w:cstheme="minorHAnsi"/>
                <w:color w:val="002060"/>
                <w:sz w:val="18"/>
                <w:szCs w:val="18"/>
              </w:rPr>
              <w:t>Fiction: write an adventure story</w:t>
            </w:r>
          </w:p>
        </w:tc>
      </w:tr>
    </w:tbl>
    <w:p w14:paraId="0EE3B3D1" w14:textId="77777777" w:rsidR="007C18E4" w:rsidRDefault="007C18E4" w:rsidP="00A2159E">
      <w:pPr>
        <w:jc w:val="center"/>
        <w:rPr>
          <w:b/>
          <w:bCs/>
          <w:color w:val="002060"/>
          <w:sz w:val="28"/>
          <w:szCs w:val="28"/>
          <w:u w:val="single"/>
        </w:rPr>
      </w:pPr>
    </w:p>
    <w:p w14:paraId="5A98CAAB" w14:textId="77777777" w:rsidR="007C18E4" w:rsidRDefault="007C18E4" w:rsidP="00A2159E">
      <w:pPr>
        <w:jc w:val="center"/>
        <w:rPr>
          <w:b/>
          <w:bCs/>
          <w:color w:val="002060"/>
          <w:sz w:val="28"/>
          <w:szCs w:val="28"/>
          <w:u w:val="single"/>
        </w:rPr>
      </w:pPr>
    </w:p>
    <w:p w14:paraId="54C40C52" w14:textId="77777777" w:rsidR="007C18E4" w:rsidRDefault="007C18E4" w:rsidP="00A2159E">
      <w:pPr>
        <w:jc w:val="center"/>
        <w:rPr>
          <w:b/>
          <w:bCs/>
          <w:color w:val="002060"/>
          <w:sz w:val="28"/>
          <w:szCs w:val="28"/>
          <w:u w:val="single"/>
        </w:rPr>
      </w:pPr>
    </w:p>
    <w:p w14:paraId="5DB561FA" w14:textId="309DA51B" w:rsidR="008838A6" w:rsidRDefault="000C759C" w:rsidP="00A2159E">
      <w:pPr>
        <w:jc w:val="center"/>
        <w:rPr>
          <w:b/>
          <w:bCs/>
          <w:color w:val="002060"/>
          <w:sz w:val="28"/>
          <w:szCs w:val="28"/>
          <w:u w:val="single"/>
        </w:rPr>
      </w:pPr>
      <w:r w:rsidRPr="00E90584">
        <w:rPr>
          <w:b/>
          <w:bCs/>
          <w:color w:val="002060"/>
          <w:sz w:val="28"/>
          <w:szCs w:val="28"/>
          <w:u w:val="single"/>
        </w:rPr>
        <w:t>Year 1 Overview</w:t>
      </w:r>
    </w:p>
    <w:p w14:paraId="7002EEF5" w14:textId="2AB8CC20" w:rsidR="000C759C" w:rsidRDefault="000C759C" w:rsidP="00660CE2">
      <w:pPr>
        <w:jc w:val="center"/>
        <w:rPr>
          <w:b/>
          <w:bCs/>
          <w:color w:val="002060"/>
          <w:sz w:val="24"/>
          <w:szCs w:val="24"/>
        </w:rPr>
      </w:pPr>
      <w:r w:rsidRPr="000C759C">
        <w:rPr>
          <w:b/>
          <w:bCs/>
          <w:color w:val="002060"/>
          <w:sz w:val="24"/>
          <w:szCs w:val="24"/>
        </w:rPr>
        <w:t>Autumn:</w:t>
      </w: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7D5E57" w:rsidRPr="00C97B39" w14:paraId="11D64B87" w14:textId="77777777" w:rsidTr="003E6A81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1A87A6E4" w14:textId="77777777" w:rsidR="007D5E57" w:rsidRPr="00C97B39" w:rsidRDefault="007D5E57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Autumn 1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611A2F73" w14:textId="77777777" w:rsidR="007D5E57" w:rsidRPr="00C97B39" w:rsidRDefault="007D5E57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C97B39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449B3893" w14:textId="77777777" w:rsidR="007D5E57" w:rsidRPr="00C97B39" w:rsidRDefault="007D5E57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C97B39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Greater Depth</w:t>
            </w:r>
          </w:p>
        </w:tc>
      </w:tr>
      <w:tr w:rsidR="007D5E57" w:rsidRPr="00C97B39" w14:paraId="494E425A" w14:textId="77777777">
        <w:trPr>
          <w:trHeight w:val="395"/>
        </w:trPr>
        <w:tc>
          <w:tcPr>
            <w:tcW w:w="1666" w:type="pct"/>
            <w:shd w:val="clear" w:color="auto" w:fill="FF6699"/>
          </w:tcPr>
          <w:p w14:paraId="44E7DADF" w14:textId="77777777" w:rsidR="00C172AA" w:rsidRPr="00C172AA" w:rsidRDefault="007D5E57" w:rsidP="00C172AA">
            <w:pPr>
              <w:rPr>
                <w:color w:val="002060"/>
                <w:sz w:val="18"/>
                <w:szCs w:val="18"/>
              </w:rPr>
            </w:pPr>
            <w:r w:rsidRPr="00C97B39">
              <w:rPr>
                <w:b/>
                <w:bCs/>
                <w:color w:val="002060"/>
                <w:sz w:val="18"/>
                <w:szCs w:val="18"/>
              </w:rPr>
              <w:t xml:space="preserve">Text: </w:t>
            </w:r>
            <w:r w:rsidR="00C172AA" w:rsidRPr="00C172AA">
              <w:rPr>
                <w:color w:val="002060"/>
                <w:sz w:val="18"/>
                <w:szCs w:val="18"/>
              </w:rPr>
              <w:t>Lost and Found by Oliver Jeffers</w:t>
            </w:r>
          </w:p>
          <w:p w14:paraId="651C31A3" w14:textId="0DC480BF" w:rsidR="007D5E57" w:rsidRPr="00C172AA" w:rsidRDefault="007D5E57">
            <w:pPr>
              <w:rPr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05A931E1" w14:textId="1ABFBB2D" w:rsidR="007D5E57" w:rsidRPr="001C1E25" w:rsidRDefault="001C1E25">
            <w:pPr>
              <w:rPr>
                <w:color w:val="002060"/>
                <w:sz w:val="18"/>
                <w:szCs w:val="18"/>
              </w:rPr>
            </w:pPr>
            <w:r>
              <w:rPr>
                <w:color w:val="002060"/>
                <w:sz w:val="18"/>
                <w:szCs w:val="18"/>
              </w:rPr>
              <w:t xml:space="preserve">Fiction: write an adventure story based on the structure of </w:t>
            </w:r>
            <w:r>
              <w:rPr>
                <w:i/>
                <w:iCs/>
                <w:color w:val="002060"/>
                <w:sz w:val="18"/>
                <w:szCs w:val="18"/>
              </w:rPr>
              <w:t>Lost and Found</w:t>
            </w:r>
          </w:p>
        </w:tc>
        <w:tc>
          <w:tcPr>
            <w:tcW w:w="1667" w:type="pct"/>
            <w:shd w:val="clear" w:color="auto" w:fill="auto"/>
          </w:tcPr>
          <w:p w14:paraId="46EB3B49" w14:textId="4DDDE68F" w:rsidR="007D5E57" w:rsidRPr="001C1E25" w:rsidRDefault="001C1E25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Change the setting of the story</w:t>
            </w:r>
          </w:p>
        </w:tc>
      </w:tr>
      <w:tr w:rsidR="007D5E57" w:rsidRPr="00C97B39" w14:paraId="64292E82" w14:textId="77777777" w:rsidTr="003E6A81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1A6754CD" w14:textId="77777777" w:rsidR="007D5E57" w:rsidRPr="00C97B39" w:rsidRDefault="007D5E57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092D0EE6" w14:textId="1FFE474D" w:rsidR="007D5E57" w:rsidRPr="00C97B39" w:rsidRDefault="00E60069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b/>
                <w:bCs/>
                <w:color w:val="FFFFFF" w:themeColor="background1"/>
                <w:sz w:val="18"/>
                <w:szCs w:val="18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20A1398A" w14:textId="094B4C9A" w:rsidR="007D5E57" w:rsidRPr="00C97B39" w:rsidRDefault="00E60069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b/>
                <w:bCs/>
                <w:color w:val="FFFFFF" w:themeColor="background1"/>
                <w:sz w:val="18"/>
                <w:szCs w:val="18"/>
              </w:rPr>
              <w:t>Punctuation</w:t>
            </w:r>
          </w:p>
        </w:tc>
      </w:tr>
      <w:tr w:rsidR="00407746" w:rsidRPr="00C97B39" w14:paraId="2EFC6E79" w14:textId="77777777" w:rsidTr="00407746">
        <w:trPr>
          <w:trHeight w:val="1153"/>
        </w:trPr>
        <w:tc>
          <w:tcPr>
            <w:tcW w:w="1666" w:type="pct"/>
            <w:shd w:val="clear" w:color="auto" w:fill="D0CECE" w:themeFill="background2" w:themeFillShade="E6"/>
          </w:tcPr>
          <w:p w14:paraId="1AE526B0" w14:textId="77777777" w:rsidR="00407746" w:rsidRPr="00E90584" w:rsidRDefault="00407746" w:rsidP="00407746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Y1 Sentence</w:t>
            </w:r>
          </w:p>
          <w:p w14:paraId="6409E11D" w14:textId="77777777" w:rsidR="00407746" w:rsidRPr="00E90584" w:rsidRDefault="00407746" w:rsidP="00407746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Combine words to make sentences</w:t>
            </w:r>
          </w:p>
          <w:p w14:paraId="6A0DF1B2" w14:textId="77777777" w:rsidR="00407746" w:rsidRPr="00E90584" w:rsidRDefault="00407746" w:rsidP="00407746">
            <w:pPr>
              <w:rPr>
                <w:color w:val="002060"/>
                <w:sz w:val="18"/>
                <w:szCs w:val="18"/>
              </w:rPr>
            </w:pPr>
          </w:p>
          <w:p w14:paraId="33FE238A" w14:textId="77777777" w:rsidR="00407746" w:rsidRPr="00E90584" w:rsidRDefault="00407746" w:rsidP="00407746">
            <w:pPr>
              <w:rPr>
                <w:color w:val="002060"/>
                <w:sz w:val="18"/>
                <w:szCs w:val="18"/>
              </w:rPr>
            </w:pPr>
          </w:p>
          <w:p w14:paraId="73507D54" w14:textId="6E0491A5" w:rsidR="00407746" w:rsidRPr="00C97B39" w:rsidRDefault="00407746" w:rsidP="00407746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37A631DC" w14:textId="77777777" w:rsidR="00407746" w:rsidRPr="00E90584" w:rsidRDefault="00407746" w:rsidP="00407746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Y1 Text</w:t>
            </w:r>
          </w:p>
          <w:p w14:paraId="7DD39EC2" w14:textId="77777777" w:rsidR="00407746" w:rsidRPr="00E90584" w:rsidRDefault="00407746" w:rsidP="00407746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</w:p>
          <w:p w14:paraId="3A7E7083" w14:textId="77777777" w:rsidR="00407746" w:rsidRPr="00E90584" w:rsidRDefault="00407746" w:rsidP="00407746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</w:p>
          <w:p w14:paraId="6E615A66" w14:textId="77777777" w:rsidR="00407746" w:rsidRPr="00C97B39" w:rsidRDefault="00407746" w:rsidP="00407746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1FAF2B22" w14:textId="77777777" w:rsidR="00407746" w:rsidRPr="00E90584" w:rsidRDefault="00407746" w:rsidP="00407746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Y1 Punctuation</w:t>
            </w:r>
          </w:p>
          <w:p w14:paraId="1E166D27" w14:textId="77777777" w:rsidR="00407746" w:rsidRPr="00E90584" w:rsidRDefault="00407746" w:rsidP="00407746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Leave spaces between words</w:t>
            </w:r>
          </w:p>
          <w:p w14:paraId="5D6634AD" w14:textId="77777777" w:rsidR="00407746" w:rsidRPr="00E90584" w:rsidRDefault="00407746" w:rsidP="00407746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Begin to use capital letters and full stops</w:t>
            </w:r>
          </w:p>
          <w:p w14:paraId="564EFAE8" w14:textId="1049ACD4" w:rsidR="00407746" w:rsidRPr="00C97B39" w:rsidRDefault="00407746" w:rsidP="00407746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a capital letter for names of people and the personal pronoun ‘I’</w:t>
            </w:r>
          </w:p>
        </w:tc>
      </w:tr>
    </w:tbl>
    <w:p w14:paraId="3CA4E95B" w14:textId="77777777" w:rsidR="007D5E57" w:rsidRDefault="007D5E57" w:rsidP="007D5E57">
      <w:pPr>
        <w:spacing w:after="0"/>
      </w:pP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7D5E57" w:rsidRPr="002032D1" w14:paraId="6BB7205F" w14:textId="77777777" w:rsidTr="003E6A81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1D990E6B" w14:textId="77777777" w:rsidR="007D5E57" w:rsidRPr="002032D1" w:rsidRDefault="007D5E57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Autumn 2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13CAE7DB" w14:textId="77777777" w:rsidR="007D5E57" w:rsidRPr="002032D1" w:rsidRDefault="007D5E57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032D1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6A2D6CE3" w14:textId="77777777" w:rsidR="007D5E57" w:rsidRPr="002032D1" w:rsidRDefault="007D5E57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032D1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Greater Depth</w:t>
            </w:r>
          </w:p>
        </w:tc>
      </w:tr>
      <w:tr w:rsidR="007D5E57" w:rsidRPr="002032D1" w14:paraId="32D03799" w14:textId="77777777">
        <w:trPr>
          <w:trHeight w:val="239"/>
        </w:trPr>
        <w:tc>
          <w:tcPr>
            <w:tcW w:w="1666" w:type="pct"/>
            <w:shd w:val="clear" w:color="auto" w:fill="FFC000"/>
          </w:tcPr>
          <w:p w14:paraId="48B606C2" w14:textId="77777777" w:rsidR="008C0D4C" w:rsidRPr="008C0D4C" w:rsidRDefault="007D5E57" w:rsidP="008C0D4C">
            <w:pPr>
              <w:rPr>
                <w:b/>
                <w:bCs/>
                <w:i/>
                <w:iCs/>
                <w:color w:val="002060"/>
                <w:sz w:val="18"/>
                <w:szCs w:val="18"/>
              </w:rPr>
            </w:pPr>
            <w:r w:rsidRPr="002032D1">
              <w:rPr>
                <w:b/>
                <w:bCs/>
                <w:color w:val="002060"/>
                <w:sz w:val="18"/>
                <w:szCs w:val="18"/>
              </w:rPr>
              <w:t xml:space="preserve">Text: </w:t>
            </w:r>
            <w:r w:rsidR="008C0D4C" w:rsidRPr="008C0D4C">
              <w:rPr>
                <w:color w:val="002060"/>
                <w:sz w:val="18"/>
                <w:szCs w:val="18"/>
              </w:rPr>
              <w:t>Katie in London by James Mayhew</w:t>
            </w:r>
          </w:p>
          <w:p w14:paraId="651038D9" w14:textId="0A2E190C" w:rsidR="007D5E57" w:rsidRPr="008C0D4C" w:rsidRDefault="007D5E57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56AE9C59" w14:textId="4F4EA300" w:rsidR="007D5E57" w:rsidRPr="008C0D4C" w:rsidRDefault="008C0D4C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 w:rsidRPr="008C0D4C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Non-fiction: write a non-chronological report</w:t>
            </w:r>
          </w:p>
        </w:tc>
        <w:tc>
          <w:tcPr>
            <w:tcW w:w="1667" w:type="pct"/>
            <w:shd w:val="clear" w:color="auto" w:fill="auto"/>
          </w:tcPr>
          <w:p w14:paraId="03B0DB0D" w14:textId="69989112" w:rsidR="007D5E57" w:rsidRPr="008C0D4C" w:rsidRDefault="008C0D4C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 w:rsidRPr="008C0D4C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Include a fun fact</w:t>
            </w:r>
          </w:p>
        </w:tc>
      </w:tr>
      <w:tr w:rsidR="007D5E57" w:rsidRPr="002032D1" w14:paraId="3DB50E17" w14:textId="77777777" w:rsidTr="003E6A81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78F1B30F" w14:textId="77777777" w:rsidR="007D5E57" w:rsidRPr="002032D1" w:rsidRDefault="007D5E57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6B6F356A" w14:textId="438F7C5E" w:rsidR="007D5E57" w:rsidRPr="002032D1" w:rsidRDefault="00E60069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b/>
                <w:bCs/>
                <w:color w:val="FFFFFF" w:themeColor="background1"/>
                <w:sz w:val="18"/>
                <w:szCs w:val="18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24612429" w14:textId="4F678186" w:rsidR="007D5E57" w:rsidRPr="002032D1" w:rsidRDefault="00E60069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b/>
                <w:bCs/>
                <w:color w:val="FFFFFF" w:themeColor="background1"/>
                <w:sz w:val="18"/>
                <w:szCs w:val="18"/>
              </w:rPr>
              <w:t>Punctuation</w:t>
            </w:r>
          </w:p>
        </w:tc>
      </w:tr>
      <w:tr w:rsidR="002551D9" w:rsidRPr="002032D1" w14:paraId="76024B01" w14:textId="77777777" w:rsidTr="002551D9">
        <w:trPr>
          <w:trHeight w:val="1066"/>
        </w:trPr>
        <w:tc>
          <w:tcPr>
            <w:tcW w:w="1666" w:type="pct"/>
            <w:shd w:val="clear" w:color="auto" w:fill="D0CECE" w:themeFill="background2" w:themeFillShade="E6"/>
          </w:tcPr>
          <w:p w14:paraId="2E8E2774" w14:textId="77777777" w:rsidR="002551D9" w:rsidRPr="00E90584" w:rsidRDefault="002551D9" w:rsidP="002551D9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Y1 Sentence</w:t>
            </w:r>
          </w:p>
          <w:p w14:paraId="1E8C6AF4" w14:textId="77777777" w:rsidR="002551D9" w:rsidRPr="00E90584" w:rsidRDefault="002551D9" w:rsidP="002551D9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 xml:space="preserve">Join words using </w:t>
            </w:r>
            <w:r w:rsidRPr="00E90584">
              <w:rPr>
                <w:i/>
                <w:color w:val="002060"/>
                <w:sz w:val="18"/>
                <w:szCs w:val="18"/>
              </w:rPr>
              <w:t>and</w:t>
            </w:r>
          </w:p>
          <w:p w14:paraId="0BEFD601" w14:textId="77777777" w:rsidR="002551D9" w:rsidRPr="00E90584" w:rsidRDefault="002551D9" w:rsidP="002551D9">
            <w:pPr>
              <w:rPr>
                <w:color w:val="002060"/>
                <w:sz w:val="18"/>
                <w:szCs w:val="18"/>
              </w:rPr>
            </w:pPr>
          </w:p>
          <w:p w14:paraId="75D20CB3" w14:textId="77777777" w:rsidR="002551D9" w:rsidRPr="002032D1" w:rsidRDefault="002551D9" w:rsidP="002551D9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0AF1A328" w14:textId="77777777" w:rsidR="002551D9" w:rsidRPr="00E90584" w:rsidRDefault="002551D9" w:rsidP="002551D9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 xml:space="preserve">Y1 Text </w:t>
            </w:r>
          </w:p>
          <w:p w14:paraId="730CF13F" w14:textId="77777777" w:rsidR="002551D9" w:rsidRPr="00E90584" w:rsidRDefault="002551D9" w:rsidP="002551D9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plural noun suffixes -s and -es</w:t>
            </w:r>
          </w:p>
          <w:p w14:paraId="0E62F2E7" w14:textId="528FF52C" w:rsidR="002551D9" w:rsidRPr="002032D1" w:rsidRDefault="002551D9" w:rsidP="002551D9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Sequence sentences to form short narratives (link ideas or events by pronoun)</w:t>
            </w:r>
          </w:p>
        </w:tc>
        <w:tc>
          <w:tcPr>
            <w:tcW w:w="1667" w:type="pct"/>
            <w:shd w:val="clear" w:color="auto" w:fill="D0CECE" w:themeFill="background2" w:themeFillShade="E6"/>
          </w:tcPr>
          <w:p w14:paraId="77BD796A" w14:textId="77777777" w:rsidR="002551D9" w:rsidRPr="00E90584" w:rsidRDefault="002551D9" w:rsidP="002551D9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Y1 Punctuation</w:t>
            </w:r>
          </w:p>
          <w:p w14:paraId="3AE7CEF2" w14:textId="77777777" w:rsidR="002551D9" w:rsidRDefault="002551D9" w:rsidP="002551D9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Punctuate sentences using a capital letter and a full stop</w:t>
            </w:r>
          </w:p>
          <w:p w14:paraId="69FAE211" w14:textId="77777777" w:rsidR="002551D9" w:rsidRPr="00E90584" w:rsidRDefault="002551D9" w:rsidP="002551D9">
            <w:pPr>
              <w:rPr>
                <w:bCs/>
                <w:color w:val="002060"/>
                <w:sz w:val="18"/>
                <w:szCs w:val="18"/>
              </w:rPr>
            </w:pPr>
            <w:r w:rsidRPr="00E90584">
              <w:rPr>
                <w:bCs/>
                <w:color w:val="002060"/>
                <w:sz w:val="18"/>
                <w:szCs w:val="18"/>
              </w:rPr>
              <w:t xml:space="preserve">Use a capital letter for </w:t>
            </w:r>
            <w:r>
              <w:rPr>
                <w:bCs/>
                <w:color w:val="002060"/>
                <w:sz w:val="18"/>
                <w:szCs w:val="18"/>
              </w:rPr>
              <w:t xml:space="preserve">names of people and </w:t>
            </w:r>
            <w:r w:rsidRPr="00E90584">
              <w:rPr>
                <w:bCs/>
                <w:color w:val="002060"/>
                <w:sz w:val="18"/>
                <w:szCs w:val="18"/>
              </w:rPr>
              <w:t xml:space="preserve">places </w:t>
            </w:r>
          </w:p>
          <w:p w14:paraId="5A472278" w14:textId="77777777" w:rsidR="002551D9" w:rsidRPr="002032D1" w:rsidRDefault="002551D9" w:rsidP="002551D9">
            <w:pPr>
              <w:rPr>
                <w:color w:val="002060"/>
                <w:sz w:val="18"/>
                <w:szCs w:val="18"/>
              </w:rPr>
            </w:pPr>
          </w:p>
        </w:tc>
      </w:tr>
    </w:tbl>
    <w:p w14:paraId="6400DA38" w14:textId="77777777" w:rsidR="007D5E57" w:rsidRDefault="007D5E57" w:rsidP="007D5E57"/>
    <w:p w14:paraId="5CD2B571" w14:textId="7A881D85" w:rsidR="00CB7CFB" w:rsidRDefault="00CB7CFB">
      <w:pPr>
        <w:rPr>
          <w:b/>
          <w:bCs/>
          <w:color w:val="002060"/>
          <w:sz w:val="24"/>
          <w:szCs w:val="24"/>
        </w:rPr>
      </w:pPr>
      <w:r>
        <w:rPr>
          <w:b/>
          <w:bCs/>
          <w:color w:val="002060"/>
          <w:sz w:val="24"/>
          <w:szCs w:val="24"/>
        </w:rPr>
        <w:br w:type="page"/>
      </w:r>
    </w:p>
    <w:p w14:paraId="6E5DAEE6" w14:textId="0FF9A8C7" w:rsidR="00B422D2" w:rsidRDefault="00B422D2" w:rsidP="00B422D2">
      <w:pPr>
        <w:jc w:val="center"/>
        <w:rPr>
          <w:b/>
          <w:bCs/>
          <w:color w:val="002060"/>
          <w:sz w:val="28"/>
          <w:szCs w:val="28"/>
          <w:u w:val="single"/>
        </w:rPr>
      </w:pPr>
      <w:r w:rsidRPr="00E90584">
        <w:rPr>
          <w:b/>
          <w:bCs/>
          <w:color w:val="002060"/>
          <w:sz w:val="28"/>
          <w:szCs w:val="28"/>
          <w:u w:val="single"/>
        </w:rPr>
        <w:lastRenderedPageBreak/>
        <w:t>Year 1 Overview</w:t>
      </w:r>
    </w:p>
    <w:p w14:paraId="7C6FB1D5" w14:textId="77777777" w:rsidR="000E7CD0" w:rsidRDefault="000E7CD0" w:rsidP="00660CE2">
      <w:pPr>
        <w:jc w:val="center"/>
        <w:rPr>
          <w:b/>
          <w:bCs/>
          <w:color w:val="002060"/>
          <w:sz w:val="24"/>
          <w:szCs w:val="24"/>
        </w:rPr>
      </w:pPr>
      <w:r>
        <w:rPr>
          <w:b/>
          <w:bCs/>
          <w:color w:val="002060"/>
          <w:sz w:val="24"/>
          <w:szCs w:val="24"/>
        </w:rPr>
        <w:t>Spring</w:t>
      </w:r>
      <w:r w:rsidRPr="007514C1">
        <w:rPr>
          <w:b/>
          <w:bCs/>
          <w:color w:val="002060"/>
          <w:sz w:val="24"/>
          <w:szCs w:val="24"/>
        </w:rPr>
        <w:t>:</w:t>
      </w: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0E7CD0" w:rsidRPr="00DB5EBB" w14:paraId="71CB1D02" w14:textId="77777777" w:rsidTr="003E6A81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6406288B" w14:textId="77777777" w:rsidR="000E7CD0" w:rsidRPr="00C97B39" w:rsidRDefault="000E7CD0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Spring 1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5B4E598D" w14:textId="77777777" w:rsidR="000E7CD0" w:rsidRPr="00C97B39" w:rsidRDefault="000E7CD0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C97B39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67CE5621" w14:textId="77777777" w:rsidR="000E7CD0" w:rsidRPr="00C97B39" w:rsidRDefault="000E7CD0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C97B39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Greater Depth</w:t>
            </w:r>
          </w:p>
        </w:tc>
      </w:tr>
      <w:tr w:rsidR="000E7CD0" w:rsidRPr="00E90584" w14:paraId="4C3A4591" w14:textId="77777777">
        <w:trPr>
          <w:trHeight w:val="338"/>
        </w:trPr>
        <w:tc>
          <w:tcPr>
            <w:tcW w:w="1666" w:type="pct"/>
            <w:shd w:val="clear" w:color="auto" w:fill="FFFF00"/>
          </w:tcPr>
          <w:p w14:paraId="738F8C65" w14:textId="77777777" w:rsidR="00001D9F" w:rsidRPr="00001D9F" w:rsidRDefault="000E7CD0" w:rsidP="00001D9F">
            <w:pPr>
              <w:rPr>
                <w:b/>
                <w:bCs/>
                <w:i/>
                <w:iCs/>
                <w:color w:val="002060"/>
                <w:sz w:val="18"/>
                <w:szCs w:val="18"/>
              </w:rPr>
            </w:pPr>
            <w:r w:rsidRPr="00C97B39">
              <w:rPr>
                <w:b/>
                <w:bCs/>
                <w:color w:val="002060"/>
                <w:sz w:val="18"/>
                <w:szCs w:val="18"/>
              </w:rPr>
              <w:t xml:space="preserve">Text: </w:t>
            </w:r>
            <w:r w:rsidR="00001D9F" w:rsidRPr="00001D9F">
              <w:rPr>
                <w:color w:val="002060"/>
                <w:sz w:val="18"/>
                <w:szCs w:val="18"/>
              </w:rPr>
              <w:t>Grandpa’s Gift by Fiona Lumbers</w:t>
            </w:r>
          </w:p>
          <w:p w14:paraId="5619D9EC" w14:textId="6509E292" w:rsidR="000E7CD0" w:rsidRPr="00C97B39" w:rsidRDefault="000E7CD0" w:rsidP="00DE04EE">
            <w:pPr>
              <w:rPr>
                <w:b/>
                <w:bCs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3D25947C" w14:textId="1C63261F" w:rsidR="000E7CD0" w:rsidRPr="00A3559E" w:rsidRDefault="00A3559E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Fiction: write a story about a character</w:t>
            </w:r>
          </w:p>
        </w:tc>
        <w:tc>
          <w:tcPr>
            <w:tcW w:w="1667" w:type="pct"/>
            <w:shd w:val="clear" w:color="auto" w:fill="auto"/>
          </w:tcPr>
          <w:p w14:paraId="65BE2FBD" w14:textId="22257A3D" w:rsidR="000E7CD0" w:rsidRPr="00C97B39" w:rsidRDefault="00B35459">
            <w:pPr>
              <w:rPr>
                <w:rFonts w:eastAsia="Calibri" w:cstheme="minorHAnsi"/>
                <w:color w:val="002060"/>
                <w:sz w:val="18"/>
                <w:szCs w:val="18"/>
              </w:rPr>
            </w:pPr>
            <w:r>
              <w:rPr>
                <w:rFonts w:eastAsia="Calibri" w:cstheme="minorHAnsi"/>
                <w:color w:val="002060"/>
                <w:sz w:val="18"/>
                <w:szCs w:val="18"/>
              </w:rPr>
              <w:t>Change both characters and the setting</w:t>
            </w:r>
          </w:p>
        </w:tc>
      </w:tr>
      <w:tr w:rsidR="000E7CD0" w:rsidRPr="00E90584" w14:paraId="14588AE8" w14:textId="77777777" w:rsidTr="003E6A81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728BB8B2" w14:textId="77777777" w:rsidR="000E7CD0" w:rsidRPr="00C97B39" w:rsidRDefault="000E7CD0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75396984" w14:textId="1DCE1050" w:rsidR="000E7CD0" w:rsidRPr="00C97B39" w:rsidRDefault="00E60069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b/>
                <w:bCs/>
                <w:color w:val="FFFFFF" w:themeColor="background1"/>
                <w:sz w:val="18"/>
                <w:szCs w:val="18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3691D9AD" w14:textId="072CE2D1" w:rsidR="000E7CD0" w:rsidRPr="00C97B39" w:rsidRDefault="00E60069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b/>
                <w:bCs/>
                <w:color w:val="FFFFFF" w:themeColor="background1"/>
                <w:sz w:val="18"/>
                <w:szCs w:val="18"/>
              </w:rPr>
              <w:t>Punctuation</w:t>
            </w:r>
          </w:p>
        </w:tc>
      </w:tr>
      <w:tr w:rsidR="00074BA4" w:rsidRPr="00E90584" w14:paraId="1F3E143E" w14:textId="77777777" w:rsidTr="00623673">
        <w:trPr>
          <w:trHeight w:val="912"/>
        </w:trPr>
        <w:tc>
          <w:tcPr>
            <w:tcW w:w="1666" w:type="pct"/>
            <w:shd w:val="clear" w:color="auto" w:fill="D0CECE" w:themeFill="background2" w:themeFillShade="E6"/>
          </w:tcPr>
          <w:p w14:paraId="26E05CC7" w14:textId="77777777" w:rsidR="00074BA4" w:rsidRPr="00E90584" w:rsidRDefault="00074BA4" w:rsidP="00074BA4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Y1 Sentence</w:t>
            </w:r>
          </w:p>
          <w:p w14:paraId="0854087A" w14:textId="77777777" w:rsidR="00074BA4" w:rsidRPr="00E90584" w:rsidRDefault="00074BA4" w:rsidP="00074BA4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 xml:space="preserve">Join words and clauses using </w:t>
            </w:r>
            <w:r w:rsidRPr="00E90584">
              <w:rPr>
                <w:i/>
                <w:color w:val="002060"/>
                <w:sz w:val="18"/>
                <w:szCs w:val="18"/>
              </w:rPr>
              <w:t>and</w:t>
            </w:r>
          </w:p>
          <w:p w14:paraId="1AD5DD0E" w14:textId="77777777" w:rsidR="00074BA4" w:rsidRPr="00E90584" w:rsidRDefault="00074BA4" w:rsidP="00074BA4">
            <w:pPr>
              <w:rPr>
                <w:color w:val="002060"/>
                <w:sz w:val="18"/>
                <w:szCs w:val="18"/>
              </w:rPr>
            </w:pPr>
          </w:p>
          <w:p w14:paraId="6492C6BA" w14:textId="77777777" w:rsidR="00074BA4" w:rsidRPr="00C97B39" w:rsidRDefault="00074BA4" w:rsidP="00074BA4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198E266C" w14:textId="77777777" w:rsidR="00074BA4" w:rsidRPr="00E90584" w:rsidRDefault="00074BA4" w:rsidP="00074BA4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 xml:space="preserve">Y1 Text </w:t>
            </w:r>
          </w:p>
          <w:p w14:paraId="7D64C9E2" w14:textId="77777777" w:rsidR="00074BA4" w:rsidRPr="00E90584" w:rsidRDefault="00074BA4" w:rsidP="00074BA4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Add suffixes to verbs where no change is needed to the root</w:t>
            </w:r>
          </w:p>
          <w:p w14:paraId="3788F425" w14:textId="6AF4D0B8" w:rsidR="00074BA4" w:rsidRPr="00C97B39" w:rsidRDefault="00074BA4" w:rsidP="00074BA4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Change the meaning of verbs and adjectives by adding the prefix un-</w:t>
            </w:r>
          </w:p>
        </w:tc>
        <w:tc>
          <w:tcPr>
            <w:tcW w:w="1667" w:type="pct"/>
            <w:shd w:val="clear" w:color="auto" w:fill="D0CECE" w:themeFill="background2" w:themeFillShade="E6"/>
          </w:tcPr>
          <w:p w14:paraId="428EA52F" w14:textId="77777777" w:rsidR="00074BA4" w:rsidRPr="00E90584" w:rsidRDefault="00074BA4" w:rsidP="00074BA4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Y1 Punctuation</w:t>
            </w:r>
          </w:p>
          <w:p w14:paraId="7563E306" w14:textId="77777777" w:rsidR="00074BA4" w:rsidRPr="00E90584" w:rsidRDefault="00074BA4" w:rsidP="00074BA4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Punctuate sentences using a capital letter and a full stop, question mark or exclamation mark</w:t>
            </w:r>
          </w:p>
          <w:p w14:paraId="47A1A4DA" w14:textId="77777777" w:rsidR="00074BA4" w:rsidRPr="00C97B39" w:rsidRDefault="00074BA4" w:rsidP="00074BA4">
            <w:pPr>
              <w:rPr>
                <w:color w:val="002060"/>
                <w:sz w:val="18"/>
                <w:szCs w:val="18"/>
              </w:rPr>
            </w:pPr>
          </w:p>
        </w:tc>
      </w:tr>
    </w:tbl>
    <w:p w14:paraId="79D24AB2" w14:textId="77777777" w:rsidR="000E7CD0" w:rsidRDefault="000E7CD0" w:rsidP="000E7CD0">
      <w:pPr>
        <w:spacing w:after="0"/>
      </w:pP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0E7CD0" w:rsidRPr="00DB5EBB" w14:paraId="26A47E75" w14:textId="77777777" w:rsidTr="003E6A81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138878EA" w14:textId="77777777" w:rsidR="000E7CD0" w:rsidRPr="002032D1" w:rsidRDefault="000E7CD0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Spring 2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7593725C" w14:textId="77777777" w:rsidR="000E7CD0" w:rsidRPr="002032D1" w:rsidRDefault="000E7CD0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032D1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34972CF5" w14:textId="77777777" w:rsidR="000E7CD0" w:rsidRPr="002032D1" w:rsidRDefault="000E7CD0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032D1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Greater Depth</w:t>
            </w:r>
          </w:p>
        </w:tc>
      </w:tr>
      <w:tr w:rsidR="000E7CD0" w:rsidRPr="00E90584" w14:paraId="4F77F3EC" w14:textId="77777777" w:rsidTr="00B13F0B">
        <w:trPr>
          <w:trHeight w:val="440"/>
        </w:trPr>
        <w:tc>
          <w:tcPr>
            <w:tcW w:w="1666" w:type="pct"/>
            <w:shd w:val="clear" w:color="auto" w:fill="92D050"/>
          </w:tcPr>
          <w:p w14:paraId="58877295" w14:textId="70050A3B" w:rsidR="000E7CD0" w:rsidRPr="009A41C2" w:rsidRDefault="000E7CD0" w:rsidP="006A6250">
            <w:pPr>
              <w:rPr>
                <w:rFonts w:ascii="Calibri" w:eastAsia="Calibri" w:hAnsi="Calibri" w:cs="Times New Roman"/>
                <w:iCs/>
                <w:color w:val="002060"/>
                <w:sz w:val="18"/>
                <w:szCs w:val="18"/>
              </w:rPr>
            </w:pPr>
            <w:r w:rsidRPr="00877BEA">
              <w:rPr>
                <w:b/>
                <w:bCs/>
                <w:color w:val="002060"/>
                <w:sz w:val="18"/>
                <w:szCs w:val="18"/>
              </w:rPr>
              <w:t>Text:</w:t>
            </w:r>
            <w:r>
              <w:rPr>
                <w:b/>
                <w:bCs/>
                <w:color w:val="002060"/>
                <w:sz w:val="18"/>
                <w:szCs w:val="18"/>
              </w:rPr>
              <w:t xml:space="preserve"> </w:t>
            </w:r>
            <w:proofErr w:type="spellStart"/>
            <w:r w:rsidR="009A41C2" w:rsidRPr="009A41C2">
              <w:rPr>
                <w:iCs/>
                <w:color w:val="002060"/>
                <w:sz w:val="18"/>
                <w:szCs w:val="18"/>
              </w:rPr>
              <w:t>Beegu</w:t>
            </w:r>
            <w:proofErr w:type="spellEnd"/>
            <w:r w:rsidR="009A41C2" w:rsidRPr="009A41C2">
              <w:rPr>
                <w:iCs/>
                <w:color w:val="002060"/>
                <w:sz w:val="18"/>
                <w:szCs w:val="18"/>
              </w:rPr>
              <w:t xml:space="preserve"> by Alexis Deacon</w:t>
            </w:r>
          </w:p>
          <w:p w14:paraId="098F5668" w14:textId="411680D5" w:rsidR="006A6250" w:rsidRPr="002032D1" w:rsidRDefault="006A6250" w:rsidP="006A6250">
            <w:pPr>
              <w:rPr>
                <w:b/>
                <w:bCs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5AF27965" w14:textId="28A46475" w:rsidR="000E7CD0" w:rsidRPr="00754927" w:rsidRDefault="009A41C2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 w:rsidRPr="00754927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Fiction: write own version of the story</w:t>
            </w:r>
          </w:p>
        </w:tc>
        <w:tc>
          <w:tcPr>
            <w:tcW w:w="1667" w:type="pct"/>
            <w:shd w:val="clear" w:color="auto" w:fill="auto"/>
          </w:tcPr>
          <w:p w14:paraId="2327F893" w14:textId="2EE01BCA" w:rsidR="000E7CD0" w:rsidRPr="00754927" w:rsidRDefault="00754927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 w:rsidRPr="00754927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Write the story in first person</w:t>
            </w:r>
          </w:p>
        </w:tc>
      </w:tr>
      <w:tr w:rsidR="000E7CD0" w:rsidRPr="00E90584" w14:paraId="06B3011F" w14:textId="77777777" w:rsidTr="003E6A81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47D57A61" w14:textId="77777777" w:rsidR="000E7CD0" w:rsidRPr="002032D1" w:rsidRDefault="000E7CD0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63C4A651" w14:textId="77777777" w:rsidR="000E7CD0" w:rsidRPr="002032D1" w:rsidRDefault="000E7CD0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0A2D4B6B" w14:textId="77777777" w:rsidR="000E7CD0" w:rsidRPr="002032D1" w:rsidRDefault="000E7CD0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Punctuation</w:t>
            </w:r>
          </w:p>
        </w:tc>
      </w:tr>
      <w:tr w:rsidR="00A453F4" w:rsidRPr="00E90584" w14:paraId="38D1E7A5" w14:textId="77777777">
        <w:trPr>
          <w:trHeight w:val="794"/>
        </w:trPr>
        <w:tc>
          <w:tcPr>
            <w:tcW w:w="1666" w:type="pct"/>
            <w:shd w:val="clear" w:color="auto" w:fill="D0CECE" w:themeFill="background2" w:themeFillShade="E6"/>
          </w:tcPr>
          <w:p w14:paraId="52D392EE" w14:textId="77777777" w:rsidR="00A453F4" w:rsidRPr="00E90584" w:rsidRDefault="00A453F4" w:rsidP="00A453F4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Y1 Sentence</w:t>
            </w:r>
          </w:p>
          <w:p w14:paraId="19B8A3A8" w14:textId="77777777" w:rsidR="00A453F4" w:rsidRPr="00E90584" w:rsidRDefault="00A453F4" w:rsidP="00A453F4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 xml:space="preserve">Join words and clauses using </w:t>
            </w:r>
            <w:r w:rsidRPr="00E90584">
              <w:rPr>
                <w:i/>
                <w:color w:val="002060"/>
                <w:sz w:val="18"/>
                <w:szCs w:val="18"/>
              </w:rPr>
              <w:t>and</w:t>
            </w:r>
          </w:p>
          <w:p w14:paraId="099518C6" w14:textId="77777777" w:rsidR="00A453F4" w:rsidRPr="002032D1" w:rsidRDefault="00A453F4" w:rsidP="00A453F4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5B6B2CC9" w14:textId="77777777" w:rsidR="00A453F4" w:rsidRPr="00E90584" w:rsidRDefault="00A453F4" w:rsidP="00A453F4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Y1 Text</w:t>
            </w:r>
          </w:p>
          <w:p w14:paraId="39A2032C" w14:textId="77777777" w:rsidR="00A453F4" w:rsidRPr="00E90584" w:rsidRDefault="00A453F4" w:rsidP="00A453F4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Add suffixes to verbs where no change is needed to the root</w:t>
            </w:r>
          </w:p>
          <w:p w14:paraId="236645CA" w14:textId="77777777" w:rsidR="00A453F4" w:rsidRPr="002032D1" w:rsidRDefault="00A453F4" w:rsidP="00A453F4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176074E5" w14:textId="77777777" w:rsidR="00A453F4" w:rsidRPr="00E90584" w:rsidRDefault="00A453F4" w:rsidP="00A453F4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Y1 Punctuation</w:t>
            </w:r>
          </w:p>
          <w:p w14:paraId="26EBA2D1" w14:textId="392C87CD" w:rsidR="00A453F4" w:rsidRPr="002032D1" w:rsidRDefault="00A453F4" w:rsidP="00A453F4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Punctuate sentences using a capital letter and a full stop, question mark or exclamation mark</w:t>
            </w:r>
          </w:p>
        </w:tc>
      </w:tr>
    </w:tbl>
    <w:p w14:paraId="1828F414" w14:textId="77777777" w:rsidR="000E7CD0" w:rsidRDefault="000E7CD0" w:rsidP="000E7CD0">
      <w:pPr>
        <w:spacing w:after="0"/>
      </w:pPr>
    </w:p>
    <w:p w14:paraId="52E17BB7" w14:textId="59A4E05A" w:rsidR="000E7CD0" w:rsidRDefault="000E7CD0">
      <w:pPr>
        <w:rPr>
          <w:b/>
          <w:bCs/>
          <w:color w:val="002060"/>
          <w:sz w:val="24"/>
          <w:szCs w:val="24"/>
        </w:rPr>
      </w:pPr>
      <w:r>
        <w:rPr>
          <w:b/>
          <w:bCs/>
          <w:color w:val="002060"/>
          <w:sz w:val="24"/>
          <w:szCs w:val="24"/>
        </w:rPr>
        <w:br w:type="page"/>
      </w:r>
    </w:p>
    <w:p w14:paraId="3A62BA94" w14:textId="0127A50C" w:rsidR="00B422D2" w:rsidRDefault="00B422D2" w:rsidP="00B422D2">
      <w:pPr>
        <w:jc w:val="center"/>
        <w:rPr>
          <w:b/>
          <w:bCs/>
          <w:color w:val="002060"/>
          <w:sz w:val="28"/>
          <w:szCs w:val="28"/>
          <w:u w:val="single"/>
        </w:rPr>
      </w:pPr>
      <w:r w:rsidRPr="00E90584">
        <w:rPr>
          <w:b/>
          <w:bCs/>
          <w:color w:val="002060"/>
          <w:sz w:val="28"/>
          <w:szCs w:val="28"/>
          <w:u w:val="single"/>
        </w:rPr>
        <w:lastRenderedPageBreak/>
        <w:t xml:space="preserve">Year </w:t>
      </w:r>
      <w:r w:rsidR="007C18E4">
        <w:rPr>
          <w:b/>
          <w:bCs/>
          <w:color w:val="002060"/>
          <w:sz w:val="28"/>
          <w:szCs w:val="28"/>
          <w:u w:val="single"/>
        </w:rPr>
        <w:t>1</w:t>
      </w:r>
      <w:r w:rsidRPr="00E90584">
        <w:rPr>
          <w:b/>
          <w:bCs/>
          <w:color w:val="002060"/>
          <w:sz w:val="28"/>
          <w:szCs w:val="28"/>
          <w:u w:val="single"/>
        </w:rPr>
        <w:t xml:space="preserve"> Overview</w:t>
      </w:r>
    </w:p>
    <w:p w14:paraId="4268058D" w14:textId="77777777" w:rsidR="000E7CD0" w:rsidRDefault="000E7CD0" w:rsidP="00660CE2">
      <w:pPr>
        <w:jc w:val="center"/>
        <w:rPr>
          <w:b/>
          <w:bCs/>
          <w:color w:val="002060"/>
          <w:sz w:val="24"/>
          <w:szCs w:val="24"/>
        </w:rPr>
      </w:pPr>
      <w:r>
        <w:rPr>
          <w:b/>
          <w:bCs/>
          <w:color w:val="002060"/>
          <w:sz w:val="24"/>
          <w:szCs w:val="24"/>
        </w:rPr>
        <w:t>Summer</w:t>
      </w:r>
      <w:r w:rsidRPr="007514C1">
        <w:rPr>
          <w:b/>
          <w:bCs/>
          <w:color w:val="002060"/>
          <w:sz w:val="24"/>
          <w:szCs w:val="24"/>
        </w:rPr>
        <w:t>:</w:t>
      </w: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0E7CD0" w:rsidRPr="00DB5EBB" w14:paraId="5F1BB22E" w14:textId="77777777" w:rsidTr="003E6A81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2BA9B835" w14:textId="77777777" w:rsidR="000E7CD0" w:rsidRPr="00DB5EBB" w:rsidRDefault="000E7CD0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>
              <w:rPr>
                <w:b/>
                <w:bCs/>
                <w:color w:val="FFFFFF" w:themeColor="background1"/>
                <w:sz w:val="20"/>
                <w:szCs w:val="28"/>
              </w:rPr>
              <w:t>Summer 1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290C95C2" w14:textId="77777777" w:rsidR="000E7CD0" w:rsidRPr="00DB5EBB" w:rsidRDefault="000E7CD0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DB5EBB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62D9F869" w14:textId="77777777" w:rsidR="000E7CD0" w:rsidRPr="00DB5EBB" w:rsidRDefault="000E7CD0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DB5EBB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Greater Depth</w:t>
            </w:r>
          </w:p>
        </w:tc>
      </w:tr>
      <w:tr w:rsidR="000E7CD0" w:rsidRPr="00E90584" w14:paraId="49E14508" w14:textId="77777777">
        <w:trPr>
          <w:trHeight w:val="338"/>
        </w:trPr>
        <w:tc>
          <w:tcPr>
            <w:tcW w:w="1666" w:type="pct"/>
            <w:shd w:val="clear" w:color="auto" w:fill="00B0F0"/>
          </w:tcPr>
          <w:p w14:paraId="77540AC5" w14:textId="37D9A6E5" w:rsidR="000E7CD0" w:rsidRPr="008A39A6" w:rsidRDefault="000E7CD0" w:rsidP="00DE04EE">
            <w:pPr>
              <w:rPr>
                <w:b/>
                <w:bCs/>
                <w:iCs/>
                <w:color w:val="002060"/>
                <w:sz w:val="18"/>
                <w:szCs w:val="18"/>
              </w:rPr>
            </w:pPr>
            <w:r w:rsidRPr="00622246">
              <w:rPr>
                <w:b/>
                <w:bCs/>
                <w:color w:val="002060"/>
                <w:sz w:val="18"/>
                <w:szCs w:val="18"/>
              </w:rPr>
              <w:t xml:space="preserve">Text: </w:t>
            </w:r>
            <w:r w:rsidR="008A39A6" w:rsidRPr="008A39A6">
              <w:rPr>
                <w:iCs/>
                <w:color w:val="002060"/>
                <w:sz w:val="18"/>
                <w:szCs w:val="18"/>
              </w:rPr>
              <w:t>Somebody Swallowed Stanley by Sarah Roberts and Hannah Peck</w:t>
            </w:r>
          </w:p>
        </w:tc>
        <w:tc>
          <w:tcPr>
            <w:tcW w:w="1667" w:type="pct"/>
            <w:shd w:val="clear" w:color="auto" w:fill="auto"/>
          </w:tcPr>
          <w:p w14:paraId="78D8A36B" w14:textId="19177368" w:rsidR="000E7CD0" w:rsidRPr="008A39A6" w:rsidRDefault="008A39A6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 w:rsidRPr="008A39A6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Non-fiction: write information about sea animals</w:t>
            </w:r>
          </w:p>
        </w:tc>
        <w:tc>
          <w:tcPr>
            <w:tcW w:w="1667" w:type="pct"/>
            <w:shd w:val="clear" w:color="auto" w:fill="auto"/>
          </w:tcPr>
          <w:p w14:paraId="317E0061" w14:textId="75AE8731" w:rsidR="000E7CD0" w:rsidRPr="00622246" w:rsidRDefault="008A39A6">
            <w:pPr>
              <w:rPr>
                <w:rFonts w:eastAsia="Calibri" w:cstheme="minorHAnsi"/>
                <w:color w:val="002060"/>
                <w:sz w:val="18"/>
                <w:szCs w:val="18"/>
              </w:rPr>
            </w:pPr>
            <w:r>
              <w:rPr>
                <w:rFonts w:eastAsia="Calibri" w:cstheme="minorHAnsi"/>
                <w:color w:val="002060"/>
                <w:sz w:val="18"/>
                <w:szCs w:val="18"/>
              </w:rPr>
              <w:t>Include sections on how to protect them</w:t>
            </w:r>
          </w:p>
        </w:tc>
      </w:tr>
      <w:tr w:rsidR="000E7CD0" w:rsidRPr="00E90584" w14:paraId="0AC1E310" w14:textId="77777777" w:rsidTr="003E6A81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62221BCC" w14:textId="77777777" w:rsidR="000E7CD0" w:rsidRPr="00E90584" w:rsidRDefault="000E7CD0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 w:rsidRPr="00E90584">
              <w:rPr>
                <w:b/>
                <w:bCs/>
                <w:color w:val="FFFFFF" w:themeColor="background1"/>
                <w:sz w:val="20"/>
                <w:szCs w:val="28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51913D6C" w14:textId="4F2ED856" w:rsidR="000E7CD0" w:rsidRPr="00E90584" w:rsidRDefault="00DE04EE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>
              <w:rPr>
                <w:b/>
                <w:bCs/>
                <w:color w:val="FFFFFF" w:themeColor="background1"/>
                <w:sz w:val="20"/>
                <w:szCs w:val="28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4BEE29AE" w14:textId="04E51B24" w:rsidR="000E7CD0" w:rsidRPr="00E90584" w:rsidRDefault="00DE04EE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>
              <w:rPr>
                <w:b/>
                <w:bCs/>
                <w:color w:val="FFFFFF" w:themeColor="background1"/>
                <w:sz w:val="20"/>
                <w:szCs w:val="28"/>
              </w:rPr>
              <w:t>Punctuation</w:t>
            </w:r>
          </w:p>
        </w:tc>
      </w:tr>
      <w:tr w:rsidR="008E31D8" w:rsidRPr="00E90584" w14:paraId="6F0F9AB4" w14:textId="77777777">
        <w:trPr>
          <w:trHeight w:val="794"/>
        </w:trPr>
        <w:tc>
          <w:tcPr>
            <w:tcW w:w="1666" w:type="pct"/>
            <w:shd w:val="clear" w:color="auto" w:fill="D0CECE" w:themeFill="background2" w:themeFillShade="E6"/>
          </w:tcPr>
          <w:p w14:paraId="021950A1" w14:textId="77777777" w:rsidR="008E31D8" w:rsidRPr="00E90584" w:rsidRDefault="008E31D8" w:rsidP="008E31D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Y1 Sentence</w:t>
            </w:r>
          </w:p>
          <w:p w14:paraId="2036E983" w14:textId="77777777" w:rsidR="008E31D8" w:rsidRPr="00E90584" w:rsidRDefault="008E31D8" w:rsidP="008E31D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 xml:space="preserve">Join words and clauses using </w:t>
            </w:r>
            <w:r w:rsidRPr="00E90584">
              <w:rPr>
                <w:i/>
                <w:color w:val="002060"/>
                <w:sz w:val="18"/>
                <w:szCs w:val="18"/>
              </w:rPr>
              <w:t>and</w:t>
            </w:r>
          </w:p>
          <w:p w14:paraId="2138F743" w14:textId="0B464DFE" w:rsidR="008E31D8" w:rsidRPr="006C00FC" w:rsidRDefault="008E31D8" w:rsidP="008E31D8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75A902D5" w14:textId="77777777" w:rsidR="008E31D8" w:rsidRPr="00E90584" w:rsidRDefault="008E31D8" w:rsidP="008E31D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 xml:space="preserve">Y1 Text </w:t>
            </w:r>
          </w:p>
          <w:p w14:paraId="6FDE97B8" w14:textId="77777777" w:rsidR="008E31D8" w:rsidRPr="00E90584" w:rsidRDefault="008E31D8" w:rsidP="008E31D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Add suffixes to verbs where no change is needed to the root</w:t>
            </w:r>
          </w:p>
          <w:p w14:paraId="6D904ACD" w14:textId="496F4EE0" w:rsidR="008E31D8" w:rsidRPr="006C00FC" w:rsidRDefault="008E31D8" w:rsidP="008E31D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Change the meaning of verbs and adjectives by adding prefix un-</w:t>
            </w:r>
          </w:p>
        </w:tc>
        <w:tc>
          <w:tcPr>
            <w:tcW w:w="1667" w:type="pct"/>
            <w:shd w:val="clear" w:color="auto" w:fill="D0CECE" w:themeFill="background2" w:themeFillShade="E6"/>
          </w:tcPr>
          <w:p w14:paraId="4E31C9E8" w14:textId="77777777" w:rsidR="008E31D8" w:rsidRPr="00E90584" w:rsidRDefault="008E31D8" w:rsidP="008E31D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Y1 Punctuation</w:t>
            </w:r>
          </w:p>
          <w:p w14:paraId="360EC105" w14:textId="671B9DA6" w:rsidR="008E31D8" w:rsidRPr="006C00FC" w:rsidRDefault="008E31D8" w:rsidP="008E31D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Punctuate sentences using a capital letter and a full stop, question mark or exclamation mark</w:t>
            </w:r>
          </w:p>
        </w:tc>
      </w:tr>
    </w:tbl>
    <w:p w14:paraId="5AC5C41E" w14:textId="77777777" w:rsidR="000E7CD0" w:rsidRDefault="000E7CD0" w:rsidP="000E7CD0">
      <w:pPr>
        <w:spacing w:after="0"/>
      </w:pP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0E7CD0" w:rsidRPr="00DB5EBB" w14:paraId="14ED19AC" w14:textId="77777777" w:rsidTr="003E6A81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7001ACA8" w14:textId="77777777" w:rsidR="000E7CD0" w:rsidRPr="00DB5EBB" w:rsidRDefault="000E7CD0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>
              <w:rPr>
                <w:b/>
                <w:bCs/>
                <w:color w:val="FFFFFF" w:themeColor="background1"/>
                <w:sz w:val="20"/>
                <w:szCs w:val="28"/>
              </w:rPr>
              <w:t>Summer</w:t>
            </w:r>
            <w:r w:rsidRPr="00DB5EBB">
              <w:rPr>
                <w:b/>
                <w:bCs/>
                <w:color w:val="FFFFFF" w:themeColor="background1"/>
                <w:sz w:val="20"/>
                <w:szCs w:val="28"/>
              </w:rPr>
              <w:t xml:space="preserve"> </w:t>
            </w:r>
            <w:r>
              <w:rPr>
                <w:b/>
                <w:bCs/>
                <w:color w:val="FFFFFF" w:themeColor="background1"/>
                <w:sz w:val="20"/>
                <w:szCs w:val="28"/>
              </w:rPr>
              <w:t>2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0B49893E" w14:textId="77777777" w:rsidR="000E7CD0" w:rsidRPr="00DB5EBB" w:rsidRDefault="000E7CD0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DB5EBB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1F22CBB1" w14:textId="77777777" w:rsidR="000E7CD0" w:rsidRPr="00DB5EBB" w:rsidRDefault="000E7CD0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DB5EBB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Greater Depth</w:t>
            </w:r>
          </w:p>
        </w:tc>
      </w:tr>
      <w:tr w:rsidR="000E7CD0" w:rsidRPr="00E90584" w14:paraId="122FDB28" w14:textId="77777777">
        <w:trPr>
          <w:trHeight w:val="239"/>
        </w:trPr>
        <w:tc>
          <w:tcPr>
            <w:tcW w:w="1666" w:type="pct"/>
            <w:shd w:val="clear" w:color="auto" w:fill="9966FF"/>
          </w:tcPr>
          <w:p w14:paraId="01D09C4B" w14:textId="77777777" w:rsidR="000E7CD0" w:rsidRDefault="000E7CD0">
            <w:pPr>
              <w:rPr>
                <w:iCs/>
                <w:color w:val="002060"/>
                <w:sz w:val="18"/>
                <w:szCs w:val="18"/>
              </w:rPr>
            </w:pPr>
            <w:r w:rsidRPr="00877BEA">
              <w:rPr>
                <w:b/>
                <w:bCs/>
                <w:color w:val="002060"/>
                <w:sz w:val="18"/>
                <w:szCs w:val="18"/>
              </w:rPr>
              <w:t>Text:</w:t>
            </w:r>
            <w:r>
              <w:rPr>
                <w:b/>
                <w:bCs/>
                <w:color w:val="002060"/>
                <w:sz w:val="18"/>
                <w:szCs w:val="18"/>
              </w:rPr>
              <w:t xml:space="preserve"> </w:t>
            </w:r>
            <w:r w:rsidR="001C53BB" w:rsidRPr="001C53BB">
              <w:rPr>
                <w:iCs/>
                <w:color w:val="002060"/>
                <w:sz w:val="18"/>
                <w:szCs w:val="18"/>
              </w:rPr>
              <w:t>A Midsummer Night’s Dream Adapted by Brooke Jorden</w:t>
            </w:r>
          </w:p>
          <w:p w14:paraId="2511877D" w14:textId="14555D51" w:rsidR="001C53BB" w:rsidRPr="001C53BB" w:rsidRDefault="001C53BB">
            <w:pPr>
              <w:rPr>
                <w:b/>
                <w:bCs/>
                <w:iCs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667832D2" w14:textId="7DD073EC" w:rsidR="000E7CD0" w:rsidRPr="001C53BB" w:rsidRDefault="001C53BB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Fiction: write a character descript</w:t>
            </w:r>
            <w:r w:rsidR="00D45857"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ion</w:t>
            </w:r>
          </w:p>
        </w:tc>
        <w:tc>
          <w:tcPr>
            <w:tcW w:w="1667" w:type="pct"/>
            <w:shd w:val="clear" w:color="auto" w:fill="auto"/>
          </w:tcPr>
          <w:p w14:paraId="2C429A8D" w14:textId="622E7044" w:rsidR="000E7CD0" w:rsidRPr="00D45857" w:rsidRDefault="00D45857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 w:rsidRPr="00D45857"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Include additional information about their opinion</w:t>
            </w:r>
          </w:p>
        </w:tc>
      </w:tr>
      <w:tr w:rsidR="000E7CD0" w:rsidRPr="00E90584" w14:paraId="3BAD3792" w14:textId="77777777" w:rsidTr="003E6A81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50F74F64" w14:textId="77777777" w:rsidR="000E7CD0" w:rsidRPr="00E90584" w:rsidRDefault="000E7CD0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 w:rsidRPr="00E90584">
              <w:rPr>
                <w:b/>
                <w:bCs/>
                <w:color w:val="FFFFFF" w:themeColor="background1"/>
                <w:sz w:val="20"/>
                <w:szCs w:val="28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3AADA292" w14:textId="6A930A06" w:rsidR="000E7CD0" w:rsidRPr="00E90584" w:rsidRDefault="00DE04EE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>
              <w:rPr>
                <w:b/>
                <w:bCs/>
                <w:color w:val="FFFFFF" w:themeColor="background1"/>
                <w:sz w:val="20"/>
                <w:szCs w:val="28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32427C74" w14:textId="44B39137" w:rsidR="000E7CD0" w:rsidRPr="00E90584" w:rsidRDefault="00DE04EE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>
              <w:rPr>
                <w:b/>
                <w:bCs/>
                <w:color w:val="FFFFFF" w:themeColor="background1"/>
                <w:sz w:val="20"/>
                <w:szCs w:val="28"/>
              </w:rPr>
              <w:t>Punctuation</w:t>
            </w:r>
          </w:p>
        </w:tc>
      </w:tr>
      <w:tr w:rsidR="0055685D" w:rsidRPr="00E90584" w14:paraId="7789B12D" w14:textId="77777777" w:rsidTr="0055685D">
        <w:trPr>
          <w:trHeight w:val="1016"/>
        </w:trPr>
        <w:tc>
          <w:tcPr>
            <w:tcW w:w="1666" w:type="pct"/>
            <w:shd w:val="clear" w:color="auto" w:fill="D0CECE" w:themeFill="background2" w:themeFillShade="E6"/>
          </w:tcPr>
          <w:p w14:paraId="40D16BAB" w14:textId="77777777" w:rsidR="0055685D" w:rsidRPr="00E90584" w:rsidRDefault="0055685D" w:rsidP="0055685D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Y1 Sentence</w:t>
            </w:r>
          </w:p>
          <w:p w14:paraId="3D1C4C13" w14:textId="77777777" w:rsidR="0055685D" w:rsidRPr="00E90584" w:rsidRDefault="0055685D" w:rsidP="0055685D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 xml:space="preserve">Join words and clauses using </w:t>
            </w:r>
            <w:r w:rsidRPr="00E90584">
              <w:rPr>
                <w:i/>
                <w:color w:val="002060"/>
                <w:sz w:val="18"/>
                <w:szCs w:val="18"/>
              </w:rPr>
              <w:t>and</w:t>
            </w:r>
          </w:p>
          <w:p w14:paraId="6A0F918B" w14:textId="019F3D4A" w:rsidR="0055685D" w:rsidRPr="006C00FC" w:rsidRDefault="0055685D" w:rsidP="0055685D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Use simple description</w:t>
            </w:r>
          </w:p>
        </w:tc>
        <w:tc>
          <w:tcPr>
            <w:tcW w:w="1667" w:type="pct"/>
            <w:shd w:val="clear" w:color="auto" w:fill="D0CECE" w:themeFill="background2" w:themeFillShade="E6"/>
          </w:tcPr>
          <w:p w14:paraId="54FEDED4" w14:textId="77777777" w:rsidR="0055685D" w:rsidRPr="00E90584" w:rsidRDefault="0055685D" w:rsidP="0055685D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 xml:space="preserve">Y1 Text </w:t>
            </w:r>
          </w:p>
          <w:p w14:paraId="50B74588" w14:textId="77777777" w:rsidR="0055685D" w:rsidRPr="00E90584" w:rsidRDefault="0055685D" w:rsidP="0055685D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Sequence sentences to form short narratives (link ideas or events by pronoun)</w:t>
            </w:r>
          </w:p>
          <w:p w14:paraId="6F7A3E56" w14:textId="77777777" w:rsidR="0055685D" w:rsidRPr="006C00FC" w:rsidRDefault="0055685D" w:rsidP="0055685D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21F34188" w14:textId="77777777" w:rsidR="0055685D" w:rsidRPr="00E90584" w:rsidRDefault="0055685D" w:rsidP="0055685D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Y1 Punctuation</w:t>
            </w:r>
          </w:p>
          <w:p w14:paraId="0C25D10E" w14:textId="77777777" w:rsidR="0055685D" w:rsidRPr="00E90584" w:rsidRDefault="0055685D" w:rsidP="0055685D">
            <w:pPr>
              <w:rPr>
                <w:bCs/>
                <w:color w:val="002060"/>
                <w:sz w:val="18"/>
                <w:szCs w:val="18"/>
              </w:rPr>
            </w:pPr>
            <w:r w:rsidRPr="00E90584">
              <w:rPr>
                <w:bCs/>
                <w:color w:val="002060"/>
                <w:sz w:val="18"/>
                <w:szCs w:val="18"/>
              </w:rPr>
              <w:t xml:space="preserve">Use a capital letter for </w:t>
            </w:r>
            <w:r>
              <w:rPr>
                <w:bCs/>
                <w:color w:val="002060"/>
                <w:sz w:val="18"/>
                <w:szCs w:val="18"/>
              </w:rPr>
              <w:t xml:space="preserve">names of people and </w:t>
            </w:r>
            <w:r w:rsidRPr="00E90584">
              <w:rPr>
                <w:bCs/>
                <w:color w:val="002060"/>
                <w:sz w:val="18"/>
                <w:szCs w:val="18"/>
              </w:rPr>
              <w:t xml:space="preserve">places </w:t>
            </w:r>
          </w:p>
          <w:p w14:paraId="74A4F64C" w14:textId="21D1C6FA" w:rsidR="0055685D" w:rsidRPr="006C00FC" w:rsidRDefault="0055685D" w:rsidP="0055685D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bCs/>
                <w:color w:val="002060"/>
                <w:sz w:val="18"/>
                <w:szCs w:val="18"/>
              </w:rPr>
              <w:t>Punctuate sentences using a capital letter, full stop, question mark or exclamation mark</w:t>
            </w:r>
          </w:p>
        </w:tc>
      </w:tr>
    </w:tbl>
    <w:p w14:paraId="253FB809" w14:textId="4DF66063" w:rsidR="00920D6B" w:rsidRDefault="00920D6B">
      <w:pPr>
        <w:rPr>
          <w:b/>
          <w:bCs/>
          <w:color w:val="002060"/>
          <w:sz w:val="24"/>
          <w:szCs w:val="24"/>
        </w:rPr>
      </w:pPr>
      <w:r>
        <w:rPr>
          <w:b/>
          <w:bCs/>
          <w:color w:val="002060"/>
          <w:sz w:val="24"/>
          <w:szCs w:val="24"/>
        </w:rPr>
        <w:br w:type="page"/>
      </w:r>
    </w:p>
    <w:p w14:paraId="3E0AF1CD" w14:textId="0F0E34FA" w:rsidR="007460BF" w:rsidRDefault="007460BF" w:rsidP="007460BF">
      <w:pPr>
        <w:jc w:val="center"/>
        <w:rPr>
          <w:b/>
          <w:bCs/>
          <w:color w:val="002060"/>
          <w:sz w:val="28"/>
          <w:szCs w:val="28"/>
          <w:u w:val="single"/>
        </w:rPr>
      </w:pPr>
      <w:r w:rsidRPr="00E90584">
        <w:rPr>
          <w:b/>
          <w:bCs/>
          <w:color w:val="002060"/>
          <w:sz w:val="28"/>
          <w:szCs w:val="28"/>
          <w:u w:val="single"/>
        </w:rPr>
        <w:lastRenderedPageBreak/>
        <w:t>Year 2 Overview</w:t>
      </w:r>
    </w:p>
    <w:p w14:paraId="44EB0BFB" w14:textId="77777777" w:rsidR="007460BF" w:rsidRPr="007514C1" w:rsidRDefault="007460BF" w:rsidP="007460BF">
      <w:pPr>
        <w:jc w:val="center"/>
        <w:rPr>
          <w:b/>
          <w:bCs/>
          <w:color w:val="002060"/>
          <w:sz w:val="24"/>
          <w:szCs w:val="24"/>
        </w:rPr>
      </w:pPr>
      <w:r w:rsidRPr="007514C1">
        <w:rPr>
          <w:b/>
          <w:bCs/>
          <w:color w:val="002060"/>
          <w:sz w:val="24"/>
          <w:szCs w:val="24"/>
        </w:rPr>
        <w:t>Autumn:</w:t>
      </w: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7460BF" w:rsidRPr="00C97B39" w14:paraId="61C901CF" w14:textId="77777777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0837731B" w14:textId="77777777" w:rsidR="007460BF" w:rsidRPr="00E60069" w:rsidRDefault="007460BF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bookmarkStart w:id="1" w:name="_Hlk133919627"/>
            <w:r w:rsidRPr="00E60069">
              <w:rPr>
                <w:b/>
                <w:bCs/>
                <w:color w:val="FFFFFF" w:themeColor="background1"/>
                <w:sz w:val="20"/>
                <w:szCs w:val="20"/>
              </w:rPr>
              <w:t>Autumn 1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52477AE5" w14:textId="77777777" w:rsidR="007460BF" w:rsidRPr="00E60069" w:rsidRDefault="007460BF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20"/>
                <w:szCs w:val="20"/>
              </w:rPr>
            </w:pPr>
            <w:r w:rsidRPr="00E60069">
              <w:rPr>
                <w:rFonts w:ascii="Calibri" w:eastAsia="Calibri" w:hAnsi="Calibri" w:cs="Times New Roman"/>
                <w:b/>
                <w:color w:val="FFFFFF" w:themeColor="background1"/>
                <w:sz w:val="20"/>
                <w:szCs w:val="20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1B4283DA" w14:textId="77777777" w:rsidR="007460BF" w:rsidRPr="00E60069" w:rsidRDefault="007460BF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20"/>
                <w:szCs w:val="20"/>
              </w:rPr>
            </w:pPr>
            <w:r w:rsidRPr="00E60069">
              <w:rPr>
                <w:rFonts w:ascii="Calibri" w:eastAsia="Calibri" w:hAnsi="Calibri" w:cs="Times New Roman"/>
                <w:b/>
                <w:color w:val="FFFFFF" w:themeColor="background1"/>
                <w:sz w:val="20"/>
                <w:szCs w:val="20"/>
              </w:rPr>
              <w:t>Greater Depth</w:t>
            </w:r>
          </w:p>
        </w:tc>
      </w:tr>
      <w:bookmarkEnd w:id="1"/>
      <w:tr w:rsidR="007460BF" w:rsidRPr="00C97B39" w14:paraId="2D883DC5" w14:textId="77777777">
        <w:trPr>
          <w:trHeight w:val="395"/>
        </w:trPr>
        <w:tc>
          <w:tcPr>
            <w:tcW w:w="1666" w:type="pct"/>
            <w:shd w:val="clear" w:color="auto" w:fill="FF6699"/>
          </w:tcPr>
          <w:p w14:paraId="77574434" w14:textId="77777777" w:rsidR="007460BF" w:rsidRPr="00FB2AD0" w:rsidRDefault="007460BF">
            <w:pPr>
              <w:rPr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002060"/>
                <w:sz w:val="18"/>
                <w:szCs w:val="18"/>
              </w:rPr>
              <w:t xml:space="preserve">Text: </w:t>
            </w:r>
            <w:r w:rsidRPr="00FB2AD0">
              <w:rPr>
                <w:color w:val="002060"/>
                <w:sz w:val="18"/>
                <w:szCs w:val="18"/>
              </w:rPr>
              <w:t>Troll Swap by Leigh Hodgkinson</w:t>
            </w:r>
            <w:r>
              <w:rPr>
                <w:color w:val="002060"/>
                <w:sz w:val="18"/>
                <w:szCs w:val="18"/>
              </w:rPr>
              <w:t>, Trolls Go Home by Oliver Jeffers</w:t>
            </w:r>
          </w:p>
        </w:tc>
        <w:tc>
          <w:tcPr>
            <w:tcW w:w="1667" w:type="pct"/>
            <w:shd w:val="clear" w:color="auto" w:fill="auto"/>
          </w:tcPr>
          <w:p w14:paraId="69E06F35" w14:textId="77777777" w:rsidR="007460BF" w:rsidRPr="00FB2AD0" w:rsidRDefault="007460BF">
            <w:pPr>
              <w:rPr>
                <w:color w:val="002060"/>
                <w:sz w:val="18"/>
                <w:szCs w:val="18"/>
              </w:rPr>
            </w:pPr>
            <w:r>
              <w:rPr>
                <w:color w:val="002060"/>
                <w:sz w:val="18"/>
                <w:szCs w:val="18"/>
              </w:rPr>
              <w:t>Fiction: write a story with a focus on characters</w:t>
            </w:r>
          </w:p>
        </w:tc>
        <w:tc>
          <w:tcPr>
            <w:tcW w:w="1667" w:type="pct"/>
            <w:shd w:val="clear" w:color="auto" w:fill="auto"/>
          </w:tcPr>
          <w:p w14:paraId="621728E1" w14:textId="77777777" w:rsidR="007460BF" w:rsidRPr="00C97B39" w:rsidRDefault="007460BF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Write a story about two independently invented contrasting characters who swap places</w:t>
            </w:r>
          </w:p>
        </w:tc>
      </w:tr>
      <w:tr w:rsidR="007460BF" w:rsidRPr="00C97B39" w14:paraId="201DCBC5" w14:textId="77777777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24F05261" w14:textId="77777777" w:rsidR="007460BF" w:rsidRPr="00E60069" w:rsidRDefault="007460BF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E60069">
              <w:rPr>
                <w:b/>
                <w:bCs/>
                <w:color w:val="FFFFFF" w:themeColor="background1"/>
                <w:sz w:val="20"/>
                <w:szCs w:val="20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32951447" w14:textId="77777777" w:rsidR="007460BF" w:rsidRPr="00E60069" w:rsidRDefault="007460BF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E60069">
              <w:rPr>
                <w:b/>
                <w:bCs/>
                <w:color w:val="FFFFFF" w:themeColor="background1"/>
                <w:sz w:val="20"/>
                <w:szCs w:val="20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1C37B4BF" w14:textId="77777777" w:rsidR="007460BF" w:rsidRPr="00E60069" w:rsidRDefault="007460BF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E60069">
              <w:rPr>
                <w:b/>
                <w:bCs/>
                <w:color w:val="FFFFFF" w:themeColor="background1"/>
                <w:sz w:val="20"/>
                <w:szCs w:val="20"/>
              </w:rPr>
              <w:t>Punctuation</w:t>
            </w:r>
          </w:p>
        </w:tc>
      </w:tr>
      <w:tr w:rsidR="007460BF" w:rsidRPr="00C97B39" w14:paraId="27BE1736" w14:textId="77777777">
        <w:trPr>
          <w:trHeight w:val="794"/>
        </w:trPr>
        <w:tc>
          <w:tcPr>
            <w:tcW w:w="1666" w:type="pct"/>
            <w:shd w:val="clear" w:color="auto" w:fill="D9E2F3" w:themeFill="accent1" w:themeFillTint="33"/>
          </w:tcPr>
          <w:p w14:paraId="4BBAD8A1" w14:textId="77777777" w:rsidR="007460BF" w:rsidRPr="00E90584" w:rsidRDefault="007460BF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  <w:t>Y2</w:t>
            </w:r>
            <w:r w:rsidRPr="00E90584"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 xml:space="preserve"> </w:t>
            </w:r>
            <w:r w:rsidRPr="00E90584"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  <w:t>Sentence</w:t>
            </w:r>
          </w:p>
          <w:p w14:paraId="5A158429" w14:textId="77777777" w:rsidR="007460BF" w:rsidRPr="00E90584" w:rsidRDefault="007460BF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subordination (</w:t>
            </w:r>
            <w:r w:rsidRPr="00E90584">
              <w:rPr>
                <w:iCs/>
                <w:color w:val="002060"/>
                <w:sz w:val="18"/>
                <w:szCs w:val="18"/>
              </w:rPr>
              <w:t>because</w:t>
            </w:r>
            <w:r w:rsidRPr="00E90584">
              <w:rPr>
                <w:color w:val="002060"/>
                <w:sz w:val="18"/>
                <w:szCs w:val="18"/>
              </w:rPr>
              <w:t>) and co-ordination (</w:t>
            </w:r>
            <w:r w:rsidRPr="00E90584">
              <w:rPr>
                <w:iCs/>
                <w:color w:val="002060"/>
                <w:sz w:val="18"/>
                <w:szCs w:val="18"/>
              </w:rPr>
              <w:t>and</w:t>
            </w:r>
            <w:r w:rsidRPr="00E90584">
              <w:rPr>
                <w:color w:val="002060"/>
                <w:sz w:val="18"/>
                <w:szCs w:val="18"/>
              </w:rPr>
              <w:t>)</w:t>
            </w:r>
          </w:p>
          <w:p w14:paraId="067BF369" w14:textId="77777777" w:rsidR="007460BF" w:rsidRPr="00C97B39" w:rsidRDefault="007460BF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expanded noun phrases to describe and specify</w:t>
            </w:r>
          </w:p>
        </w:tc>
        <w:tc>
          <w:tcPr>
            <w:tcW w:w="1667" w:type="pct"/>
            <w:shd w:val="clear" w:color="auto" w:fill="D9E2F3" w:themeFill="accent1" w:themeFillTint="33"/>
          </w:tcPr>
          <w:p w14:paraId="5C35C6CE" w14:textId="77777777" w:rsidR="007460BF" w:rsidRPr="00E90584" w:rsidRDefault="007460BF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  <w:t>Y2 Text</w:t>
            </w:r>
          </w:p>
          <w:p w14:paraId="1618A781" w14:textId="77777777" w:rsidR="007460BF" w:rsidRPr="00C97B39" w:rsidRDefault="007460BF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9E2F3" w:themeFill="accent1" w:themeFillTint="33"/>
          </w:tcPr>
          <w:p w14:paraId="4ADEAB19" w14:textId="77777777" w:rsidR="007460BF" w:rsidRPr="00E90584" w:rsidRDefault="007460BF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  <w:t>Y2 Punctuation</w:t>
            </w:r>
          </w:p>
          <w:p w14:paraId="5B56B080" w14:textId="77777777" w:rsidR="007460BF" w:rsidRPr="00C97B39" w:rsidRDefault="007460BF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punctuation correctly -</w:t>
            </w:r>
            <w:r w:rsidRPr="00E90584">
              <w:rPr>
                <w:b/>
                <w:color w:val="002060"/>
                <w:sz w:val="18"/>
                <w:szCs w:val="18"/>
              </w:rPr>
              <w:t xml:space="preserve"> </w:t>
            </w:r>
            <w:r w:rsidRPr="00E90584">
              <w:rPr>
                <w:color w:val="002060"/>
                <w:sz w:val="18"/>
                <w:szCs w:val="18"/>
              </w:rPr>
              <w:t>full stops, capital letters</w:t>
            </w:r>
          </w:p>
        </w:tc>
      </w:tr>
    </w:tbl>
    <w:p w14:paraId="428D3DFF" w14:textId="77777777" w:rsidR="007460BF" w:rsidRDefault="007460BF" w:rsidP="007460BF">
      <w:pPr>
        <w:spacing w:after="0"/>
      </w:pP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7460BF" w:rsidRPr="002032D1" w14:paraId="11506F01" w14:textId="77777777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3F902F23" w14:textId="77777777" w:rsidR="007460BF" w:rsidRPr="00E60069" w:rsidRDefault="007460BF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bookmarkStart w:id="2" w:name="_Hlk133919978"/>
            <w:r w:rsidRPr="00E60069">
              <w:rPr>
                <w:b/>
                <w:bCs/>
                <w:color w:val="FFFFFF" w:themeColor="background1"/>
                <w:sz w:val="20"/>
                <w:szCs w:val="20"/>
              </w:rPr>
              <w:t>Autumn 2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196D20D8" w14:textId="77777777" w:rsidR="007460BF" w:rsidRPr="00E60069" w:rsidRDefault="007460BF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20"/>
                <w:szCs w:val="20"/>
              </w:rPr>
            </w:pPr>
            <w:r w:rsidRPr="00E60069">
              <w:rPr>
                <w:rFonts w:ascii="Calibri" w:eastAsia="Calibri" w:hAnsi="Calibri" w:cs="Times New Roman"/>
                <w:b/>
                <w:color w:val="FFFFFF" w:themeColor="background1"/>
                <w:sz w:val="20"/>
                <w:szCs w:val="20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0A91AAC1" w14:textId="77777777" w:rsidR="007460BF" w:rsidRPr="00E60069" w:rsidRDefault="007460BF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20"/>
                <w:szCs w:val="20"/>
              </w:rPr>
            </w:pPr>
            <w:r w:rsidRPr="00E60069">
              <w:rPr>
                <w:rFonts w:ascii="Calibri" w:eastAsia="Calibri" w:hAnsi="Calibri" w:cs="Times New Roman"/>
                <w:b/>
                <w:color w:val="FFFFFF" w:themeColor="background1"/>
                <w:sz w:val="20"/>
                <w:szCs w:val="20"/>
              </w:rPr>
              <w:t>Greater Depth</w:t>
            </w:r>
          </w:p>
        </w:tc>
      </w:tr>
      <w:bookmarkEnd w:id="2"/>
      <w:tr w:rsidR="007460BF" w:rsidRPr="002032D1" w14:paraId="630E5306" w14:textId="77777777">
        <w:trPr>
          <w:trHeight w:val="239"/>
        </w:trPr>
        <w:tc>
          <w:tcPr>
            <w:tcW w:w="1666" w:type="pct"/>
            <w:shd w:val="clear" w:color="auto" w:fill="FFC000"/>
          </w:tcPr>
          <w:p w14:paraId="55BF3861" w14:textId="77777777" w:rsidR="007460BF" w:rsidRPr="002032D1" w:rsidRDefault="007460BF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002060"/>
                <w:sz w:val="18"/>
                <w:szCs w:val="18"/>
              </w:rPr>
              <w:t xml:space="preserve">Text: </w:t>
            </w:r>
            <w:r w:rsidRPr="00D413AB">
              <w:rPr>
                <w:color w:val="002060"/>
                <w:sz w:val="18"/>
                <w:szCs w:val="18"/>
              </w:rPr>
              <w:t>The Owl Who was Afraid of the Dark by Jill Tomlinson</w:t>
            </w:r>
            <w:r>
              <w:rPr>
                <w:color w:val="002060"/>
                <w:sz w:val="18"/>
                <w:szCs w:val="18"/>
              </w:rPr>
              <w:t xml:space="preserve"> (picture version and chapter version)</w:t>
            </w:r>
          </w:p>
        </w:tc>
        <w:tc>
          <w:tcPr>
            <w:tcW w:w="1667" w:type="pct"/>
            <w:shd w:val="clear" w:color="auto" w:fill="auto"/>
          </w:tcPr>
          <w:p w14:paraId="23E2B1DD" w14:textId="77777777" w:rsidR="007460BF" w:rsidRPr="00D413AB" w:rsidRDefault="007460BF">
            <w:pPr>
              <w:rPr>
                <w:color w:val="002060"/>
                <w:sz w:val="18"/>
                <w:szCs w:val="18"/>
              </w:rPr>
            </w:pPr>
            <w:r w:rsidRPr="009B40E1">
              <w:rPr>
                <w:color w:val="002060"/>
                <w:sz w:val="18"/>
                <w:szCs w:val="18"/>
              </w:rPr>
              <w:t>Non-fiction: write a report about owls</w:t>
            </w:r>
          </w:p>
        </w:tc>
        <w:tc>
          <w:tcPr>
            <w:tcW w:w="1667" w:type="pct"/>
            <w:shd w:val="clear" w:color="auto" w:fill="auto"/>
          </w:tcPr>
          <w:p w14:paraId="4ACE2FD8" w14:textId="77777777" w:rsidR="007460BF" w:rsidRPr="000164F4" w:rsidRDefault="007460BF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Alter the layout to include own subheadings and extra features</w:t>
            </w:r>
          </w:p>
        </w:tc>
      </w:tr>
      <w:tr w:rsidR="007460BF" w:rsidRPr="002032D1" w14:paraId="44E44738" w14:textId="77777777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0ECCE2DF" w14:textId="77777777" w:rsidR="007460BF" w:rsidRPr="00E60069" w:rsidRDefault="007460BF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E60069">
              <w:rPr>
                <w:b/>
                <w:bCs/>
                <w:color w:val="FFFFFF" w:themeColor="background1"/>
                <w:sz w:val="20"/>
                <w:szCs w:val="20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65284EF7" w14:textId="77777777" w:rsidR="007460BF" w:rsidRPr="00E60069" w:rsidRDefault="007460BF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E60069">
              <w:rPr>
                <w:b/>
                <w:bCs/>
                <w:color w:val="FFFFFF" w:themeColor="background1"/>
                <w:sz w:val="20"/>
                <w:szCs w:val="20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566A3E48" w14:textId="77777777" w:rsidR="007460BF" w:rsidRPr="00E60069" w:rsidRDefault="007460BF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E60069">
              <w:rPr>
                <w:b/>
                <w:bCs/>
                <w:color w:val="FFFFFF" w:themeColor="background1"/>
                <w:sz w:val="20"/>
                <w:szCs w:val="20"/>
              </w:rPr>
              <w:t>Punctuation</w:t>
            </w:r>
          </w:p>
        </w:tc>
      </w:tr>
      <w:tr w:rsidR="007460BF" w:rsidRPr="002032D1" w14:paraId="741E57A1" w14:textId="77777777">
        <w:trPr>
          <w:trHeight w:val="794"/>
        </w:trPr>
        <w:tc>
          <w:tcPr>
            <w:tcW w:w="1666" w:type="pct"/>
            <w:shd w:val="clear" w:color="auto" w:fill="D9E2F3" w:themeFill="accent1" w:themeFillTint="33"/>
          </w:tcPr>
          <w:p w14:paraId="77CD57FA" w14:textId="77777777" w:rsidR="007460BF" w:rsidRPr="00E90584" w:rsidRDefault="007460BF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  <w:t>Y2 Sentence</w:t>
            </w:r>
          </w:p>
          <w:p w14:paraId="1BB4FA1F" w14:textId="77777777" w:rsidR="007460BF" w:rsidRPr="00E90584" w:rsidRDefault="007460BF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co-ordination (</w:t>
            </w:r>
            <w:r w:rsidRPr="00E90584">
              <w:rPr>
                <w:iCs/>
                <w:color w:val="002060"/>
                <w:sz w:val="18"/>
                <w:szCs w:val="18"/>
              </w:rPr>
              <w:t>but, or</w:t>
            </w:r>
            <w:r w:rsidRPr="00E90584">
              <w:rPr>
                <w:color w:val="002060"/>
                <w:sz w:val="18"/>
                <w:szCs w:val="18"/>
              </w:rPr>
              <w:t>)</w:t>
            </w:r>
          </w:p>
          <w:p w14:paraId="08EC4B1C" w14:textId="77777777" w:rsidR="007460BF" w:rsidRPr="00E90584" w:rsidRDefault="007460BF">
            <w:pPr>
              <w:rPr>
                <w:color w:val="002060"/>
                <w:sz w:val="18"/>
                <w:szCs w:val="21"/>
              </w:rPr>
            </w:pPr>
            <w:r w:rsidRPr="00E90584">
              <w:rPr>
                <w:color w:val="002060"/>
                <w:sz w:val="18"/>
                <w:szCs w:val="18"/>
              </w:rPr>
              <w:t>Add -</w:t>
            </w:r>
            <w:proofErr w:type="spellStart"/>
            <w:r w:rsidRPr="00E90584">
              <w:rPr>
                <w:color w:val="002060"/>
                <w:sz w:val="18"/>
                <w:szCs w:val="18"/>
              </w:rPr>
              <w:t>ly</w:t>
            </w:r>
            <w:proofErr w:type="spellEnd"/>
            <w:r w:rsidRPr="00E90584">
              <w:rPr>
                <w:color w:val="002060"/>
                <w:sz w:val="18"/>
                <w:szCs w:val="18"/>
              </w:rPr>
              <w:t xml:space="preserve"> to turn adjectives into adverbs</w:t>
            </w:r>
          </w:p>
          <w:p w14:paraId="6C0A2E76" w14:textId="77777777" w:rsidR="007460BF" w:rsidRPr="002032D1" w:rsidRDefault="007460BF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9E2F3" w:themeFill="accent1" w:themeFillTint="33"/>
          </w:tcPr>
          <w:p w14:paraId="5DA55509" w14:textId="77777777" w:rsidR="007460BF" w:rsidRPr="00E90584" w:rsidRDefault="007460BF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  <w:t xml:space="preserve">Y2 Text </w:t>
            </w:r>
          </w:p>
          <w:p w14:paraId="2ABC10F7" w14:textId="268703ED" w:rsidR="007460BF" w:rsidRPr="002032D1" w:rsidRDefault="00CA5575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21"/>
              </w:rPr>
              <w:t>Use plural noun suffixes -s and -es</w:t>
            </w:r>
          </w:p>
        </w:tc>
        <w:tc>
          <w:tcPr>
            <w:tcW w:w="1667" w:type="pct"/>
            <w:shd w:val="clear" w:color="auto" w:fill="D9E2F3" w:themeFill="accent1" w:themeFillTint="33"/>
          </w:tcPr>
          <w:p w14:paraId="0BE38D47" w14:textId="77777777" w:rsidR="007460BF" w:rsidRPr="00E90584" w:rsidRDefault="007460BF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  <w:t>Y2 Punctuation</w:t>
            </w:r>
          </w:p>
          <w:p w14:paraId="33AFA374" w14:textId="77777777" w:rsidR="007460BF" w:rsidRPr="002032D1" w:rsidRDefault="007460BF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commas to separate items in a list</w:t>
            </w:r>
          </w:p>
        </w:tc>
      </w:tr>
    </w:tbl>
    <w:p w14:paraId="4B14A80F" w14:textId="77777777" w:rsidR="007460BF" w:rsidRDefault="007460BF" w:rsidP="007460BF"/>
    <w:p w14:paraId="728028EE" w14:textId="77777777" w:rsidR="007460BF" w:rsidRDefault="007460BF" w:rsidP="007460BF">
      <w:r>
        <w:br w:type="page"/>
      </w:r>
    </w:p>
    <w:p w14:paraId="39AF185D" w14:textId="2A2A25E3" w:rsidR="007460BF" w:rsidRPr="00B422D2" w:rsidRDefault="007460BF" w:rsidP="007460BF">
      <w:pPr>
        <w:jc w:val="center"/>
        <w:rPr>
          <w:b/>
          <w:bCs/>
          <w:color w:val="002060"/>
          <w:sz w:val="28"/>
          <w:szCs w:val="28"/>
          <w:u w:val="single"/>
        </w:rPr>
      </w:pPr>
      <w:r w:rsidRPr="00E90584">
        <w:rPr>
          <w:b/>
          <w:bCs/>
          <w:color w:val="002060"/>
          <w:sz w:val="28"/>
          <w:szCs w:val="28"/>
          <w:u w:val="single"/>
        </w:rPr>
        <w:lastRenderedPageBreak/>
        <w:t xml:space="preserve">Year 2 Overview </w:t>
      </w:r>
    </w:p>
    <w:p w14:paraId="0D4682D4" w14:textId="77777777" w:rsidR="007460BF" w:rsidRDefault="007460BF" w:rsidP="007460BF">
      <w:pPr>
        <w:jc w:val="center"/>
        <w:rPr>
          <w:b/>
          <w:bCs/>
          <w:color w:val="002060"/>
          <w:sz w:val="24"/>
          <w:szCs w:val="24"/>
        </w:rPr>
      </w:pPr>
      <w:r>
        <w:rPr>
          <w:b/>
          <w:bCs/>
          <w:color w:val="002060"/>
          <w:sz w:val="24"/>
          <w:szCs w:val="24"/>
        </w:rPr>
        <w:t>Spring</w:t>
      </w:r>
      <w:r w:rsidRPr="007514C1">
        <w:rPr>
          <w:b/>
          <w:bCs/>
          <w:color w:val="002060"/>
          <w:sz w:val="24"/>
          <w:szCs w:val="24"/>
        </w:rPr>
        <w:t>:</w:t>
      </w: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7460BF" w:rsidRPr="00DB5EBB" w14:paraId="4318F83A" w14:textId="77777777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6515A6BA" w14:textId="77777777" w:rsidR="007460BF" w:rsidRPr="00E60069" w:rsidRDefault="007460BF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E60069">
              <w:rPr>
                <w:b/>
                <w:bCs/>
                <w:color w:val="FFFFFF" w:themeColor="background1"/>
                <w:sz w:val="20"/>
                <w:szCs w:val="20"/>
              </w:rPr>
              <w:t>Spring 1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0AAA11C1" w14:textId="77777777" w:rsidR="007460BF" w:rsidRPr="00E60069" w:rsidRDefault="007460BF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20"/>
                <w:szCs w:val="20"/>
              </w:rPr>
            </w:pPr>
            <w:r w:rsidRPr="00E60069">
              <w:rPr>
                <w:rFonts w:ascii="Calibri" w:eastAsia="Calibri" w:hAnsi="Calibri" w:cs="Times New Roman"/>
                <w:b/>
                <w:color w:val="FFFFFF" w:themeColor="background1"/>
                <w:sz w:val="20"/>
                <w:szCs w:val="20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3977C6F8" w14:textId="77777777" w:rsidR="007460BF" w:rsidRPr="00E60069" w:rsidRDefault="007460BF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20"/>
                <w:szCs w:val="20"/>
              </w:rPr>
            </w:pPr>
            <w:r w:rsidRPr="00E60069">
              <w:rPr>
                <w:rFonts w:ascii="Calibri" w:eastAsia="Calibri" w:hAnsi="Calibri" w:cs="Times New Roman"/>
                <w:b/>
                <w:color w:val="FFFFFF" w:themeColor="background1"/>
                <w:sz w:val="20"/>
                <w:szCs w:val="20"/>
              </w:rPr>
              <w:t>Greater Depth</w:t>
            </w:r>
          </w:p>
        </w:tc>
      </w:tr>
      <w:tr w:rsidR="007460BF" w:rsidRPr="00E90584" w14:paraId="3B2FA6D1" w14:textId="77777777">
        <w:trPr>
          <w:trHeight w:val="339"/>
        </w:trPr>
        <w:tc>
          <w:tcPr>
            <w:tcW w:w="1666" w:type="pct"/>
            <w:shd w:val="clear" w:color="auto" w:fill="FFFF00"/>
          </w:tcPr>
          <w:p w14:paraId="2FF7A4A2" w14:textId="77777777" w:rsidR="007460BF" w:rsidRPr="00881152" w:rsidRDefault="007460BF">
            <w:pPr>
              <w:rPr>
                <w:color w:val="002060"/>
                <w:sz w:val="18"/>
                <w:szCs w:val="18"/>
              </w:rPr>
            </w:pPr>
            <w:r w:rsidRPr="00C97B39">
              <w:rPr>
                <w:b/>
                <w:bCs/>
                <w:color w:val="002060"/>
                <w:sz w:val="18"/>
                <w:szCs w:val="18"/>
              </w:rPr>
              <w:t xml:space="preserve">Text: </w:t>
            </w:r>
            <w:r w:rsidRPr="00881152">
              <w:rPr>
                <w:color w:val="002060"/>
                <w:sz w:val="18"/>
                <w:szCs w:val="18"/>
              </w:rPr>
              <w:t>The Dragon Machine by Helen Ward</w:t>
            </w:r>
            <w:r>
              <w:rPr>
                <w:color w:val="002060"/>
                <w:sz w:val="18"/>
                <w:szCs w:val="18"/>
              </w:rPr>
              <w:t xml:space="preserve">, How to Train Your Dragon (2010 film), The </w:t>
            </w:r>
            <w:proofErr w:type="spellStart"/>
            <w:r>
              <w:rPr>
                <w:color w:val="002060"/>
                <w:sz w:val="18"/>
                <w:szCs w:val="18"/>
              </w:rPr>
              <w:t>Dragonsitter</w:t>
            </w:r>
            <w:proofErr w:type="spellEnd"/>
            <w:r>
              <w:rPr>
                <w:color w:val="002060"/>
                <w:sz w:val="18"/>
                <w:szCs w:val="18"/>
              </w:rPr>
              <w:t xml:space="preserve"> by Josh Lacey</w:t>
            </w:r>
          </w:p>
        </w:tc>
        <w:tc>
          <w:tcPr>
            <w:tcW w:w="1667" w:type="pct"/>
            <w:shd w:val="clear" w:color="auto" w:fill="auto"/>
          </w:tcPr>
          <w:p w14:paraId="4A73B357" w14:textId="77777777" w:rsidR="007460BF" w:rsidRPr="00881152" w:rsidRDefault="007460BF">
            <w:pPr>
              <w:rPr>
                <w:color w:val="002060"/>
                <w:sz w:val="18"/>
                <w:szCs w:val="18"/>
              </w:rPr>
            </w:pPr>
            <w:r>
              <w:rPr>
                <w:color w:val="002060"/>
                <w:sz w:val="18"/>
                <w:szCs w:val="18"/>
              </w:rPr>
              <w:t>Fiction: write a story with an adventure focus</w:t>
            </w:r>
          </w:p>
        </w:tc>
        <w:tc>
          <w:tcPr>
            <w:tcW w:w="1667" w:type="pct"/>
            <w:shd w:val="clear" w:color="auto" w:fill="auto"/>
          </w:tcPr>
          <w:p w14:paraId="53B3FE4D" w14:textId="77777777" w:rsidR="007460BF" w:rsidRPr="00C97B39" w:rsidRDefault="007460BF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Write a story written in first person</w:t>
            </w:r>
          </w:p>
        </w:tc>
      </w:tr>
      <w:tr w:rsidR="007460BF" w:rsidRPr="00E90584" w14:paraId="4C64789A" w14:textId="77777777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14967663" w14:textId="77777777" w:rsidR="007460BF" w:rsidRPr="00E60069" w:rsidRDefault="007460BF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E60069">
              <w:rPr>
                <w:b/>
                <w:bCs/>
                <w:color w:val="FFFFFF" w:themeColor="background1"/>
                <w:sz w:val="20"/>
                <w:szCs w:val="20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6B487740" w14:textId="77777777" w:rsidR="007460BF" w:rsidRPr="00E60069" w:rsidRDefault="007460BF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b/>
                <w:bCs/>
                <w:color w:val="FFFFFF" w:themeColor="background1"/>
                <w:sz w:val="20"/>
                <w:szCs w:val="20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5613B06F" w14:textId="77777777" w:rsidR="007460BF" w:rsidRPr="00E60069" w:rsidRDefault="007460BF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b/>
                <w:bCs/>
                <w:color w:val="FFFFFF" w:themeColor="background1"/>
                <w:sz w:val="20"/>
                <w:szCs w:val="20"/>
              </w:rPr>
              <w:t>Punctuation</w:t>
            </w:r>
          </w:p>
        </w:tc>
      </w:tr>
      <w:tr w:rsidR="007460BF" w:rsidRPr="00E90584" w14:paraId="13701FB7" w14:textId="77777777">
        <w:trPr>
          <w:trHeight w:val="794"/>
        </w:trPr>
        <w:tc>
          <w:tcPr>
            <w:tcW w:w="1666" w:type="pct"/>
            <w:shd w:val="clear" w:color="auto" w:fill="D9E2F3" w:themeFill="accent1" w:themeFillTint="33"/>
          </w:tcPr>
          <w:p w14:paraId="39D1B9CF" w14:textId="77777777" w:rsidR="007460BF" w:rsidRPr="00E90584" w:rsidRDefault="007460BF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  <w:t>Y2 Sentence</w:t>
            </w:r>
          </w:p>
          <w:p w14:paraId="3DD21DEE" w14:textId="77777777" w:rsidR="007460BF" w:rsidRPr="00E90584" w:rsidRDefault="007460BF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Write sentences with different forms: statement, question, exclamation, command</w:t>
            </w:r>
          </w:p>
          <w:p w14:paraId="40D3043C" w14:textId="77777777" w:rsidR="007460BF" w:rsidRPr="00C97B39" w:rsidRDefault="007460BF">
            <w:pPr>
              <w:spacing w:line="360" w:lineRule="auto"/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 xml:space="preserve">Use subordination (apply </w:t>
            </w:r>
            <w:r w:rsidRPr="00E90584">
              <w:rPr>
                <w:i/>
                <w:iCs/>
                <w:color w:val="002060"/>
                <w:sz w:val="18"/>
                <w:szCs w:val="18"/>
              </w:rPr>
              <w:t>because</w:t>
            </w:r>
            <w:r w:rsidRPr="00E90584">
              <w:rPr>
                <w:iCs/>
                <w:color w:val="002060"/>
                <w:sz w:val="18"/>
                <w:szCs w:val="18"/>
              </w:rPr>
              <w:t xml:space="preserve">, introduce </w:t>
            </w:r>
            <w:r w:rsidRPr="00E90584">
              <w:rPr>
                <w:i/>
                <w:iCs/>
                <w:color w:val="002060"/>
                <w:sz w:val="18"/>
                <w:szCs w:val="18"/>
              </w:rPr>
              <w:t>when</w:t>
            </w:r>
            <w:r w:rsidRPr="00E90584">
              <w:rPr>
                <w:color w:val="002060"/>
                <w:sz w:val="18"/>
                <w:szCs w:val="18"/>
              </w:rPr>
              <w:t>)</w:t>
            </w:r>
          </w:p>
        </w:tc>
        <w:tc>
          <w:tcPr>
            <w:tcW w:w="1667" w:type="pct"/>
            <w:shd w:val="clear" w:color="auto" w:fill="D9E2F3" w:themeFill="accent1" w:themeFillTint="33"/>
          </w:tcPr>
          <w:p w14:paraId="7A56444A" w14:textId="77777777" w:rsidR="007460BF" w:rsidRPr="00E90584" w:rsidRDefault="007460BF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  <w:t xml:space="preserve">Y2 Text </w:t>
            </w:r>
          </w:p>
          <w:p w14:paraId="5A86CA8F" w14:textId="77777777" w:rsidR="007460BF" w:rsidRPr="00C97B39" w:rsidRDefault="007460BF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Use present and past tenses correctly and consistently (some progressive)</w:t>
            </w:r>
          </w:p>
        </w:tc>
        <w:tc>
          <w:tcPr>
            <w:tcW w:w="1667" w:type="pct"/>
            <w:shd w:val="clear" w:color="auto" w:fill="D9E2F3" w:themeFill="accent1" w:themeFillTint="33"/>
          </w:tcPr>
          <w:p w14:paraId="0015BD93" w14:textId="77777777" w:rsidR="007460BF" w:rsidRPr="00E90584" w:rsidRDefault="007460BF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  <w:t>Y2 Punctuation</w:t>
            </w:r>
          </w:p>
          <w:p w14:paraId="5D1659E9" w14:textId="77777777" w:rsidR="007460BF" w:rsidRPr="00E90584" w:rsidRDefault="007460BF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Use punctuation correctly - exclamation marks, question marks</w:t>
            </w:r>
          </w:p>
          <w:p w14:paraId="3D84319D" w14:textId="77777777" w:rsidR="007460BF" w:rsidRPr="00C97B39" w:rsidRDefault="007460BF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</w:tr>
    </w:tbl>
    <w:p w14:paraId="4F7D747D" w14:textId="77777777" w:rsidR="007460BF" w:rsidRDefault="007460BF" w:rsidP="007460BF">
      <w:pPr>
        <w:spacing w:after="0"/>
      </w:pP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7460BF" w:rsidRPr="00DB5EBB" w14:paraId="58A78810" w14:textId="77777777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1AEAC46B" w14:textId="77777777" w:rsidR="007460BF" w:rsidRPr="00E60069" w:rsidRDefault="007460BF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E60069">
              <w:rPr>
                <w:b/>
                <w:bCs/>
                <w:color w:val="FFFFFF" w:themeColor="background1"/>
                <w:sz w:val="20"/>
                <w:szCs w:val="20"/>
              </w:rPr>
              <w:t>Spring 2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3B7DEAA7" w14:textId="77777777" w:rsidR="007460BF" w:rsidRPr="00E60069" w:rsidRDefault="007460BF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20"/>
                <w:szCs w:val="20"/>
              </w:rPr>
            </w:pPr>
            <w:r w:rsidRPr="00E60069">
              <w:rPr>
                <w:rFonts w:ascii="Calibri" w:eastAsia="Calibri" w:hAnsi="Calibri" w:cs="Times New Roman"/>
                <w:b/>
                <w:color w:val="FFFFFF" w:themeColor="background1"/>
                <w:sz w:val="20"/>
                <w:szCs w:val="20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689FE1D5" w14:textId="77777777" w:rsidR="007460BF" w:rsidRPr="00E60069" w:rsidRDefault="007460BF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20"/>
                <w:szCs w:val="20"/>
              </w:rPr>
            </w:pPr>
            <w:r w:rsidRPr="00E60069">
              <w:rPr>
                <w:rFonts w:ascii="Calibri" w:eastAsia="Calibri" w:hAnsi="Calibri" w:cs="Times New Roman"/>
                <w:b/>
                <w:color w:val="FFFFFF" w:themeColor="background1"/>
                <w:sz w:val="20"/>
                <w:szCs w:val="20"/>
              </w:rPr>
              <w:t>Greater Depth</w:t>
            </w:r>
          </w:p>
        </w:tc>
      </w:tr>
      <w:tr w:rsidR="007460BF" w:rsidRPr="00E90584" w14:paraId="0E7BC55A" w14:textId="77777777">
        <w:trPr>
          <w:trHeight w:val="239"/>
        </w:trPr>
        <w:tc>
          <w:tcPr>
            <w:tcW w:w="1666" w:type="pct"/>
            <w:shd w:val="clear" w:color="auto" w:fill="92D050"/>
          </w:tcPr>
          <w:p w14:paraId="2E1BA5EE" w14:textId="77777777" w:rsidR="007460BF" w:rsidRPr="00141911" w:rsidRDefault="007460BF">
            <w:pPr>
              <w:rPr>
                <w:rFonts w:ascii="Calibri" w:eastAsia="Calibri" w:hAnsi="Calibri" w:cs="Times New Roman"/>
                <w:iCs/>
                <w:color w:val="002060"/>
                <w:sz w:val="18"/>
                <w:szCs w:val="18"/>
              </w:rPr>
            </w:pPr>
            <w:r w:rsidRPr="002032D1">
              <w:rPr>
                <w:b/>
                <w:bCs/>
                <w:color w:val="002060"/>
                <w:sz w:val="18"/>
                <w:szCs w:val="18"/>
              </w:rPr>
              <w:t xml:space="preserve">Text: </w:t>
            </w:r>
            <w:r w:rsidRPr="00141911">
              <w:rPr>
                <w:iCs/>
                <w:color w:val="002060"/>
                <w:sz w:val="18"/>
                <w:szCs w:val="18"/>
              </w:rPr>
              <w:t xml:space="preserve">Major Glad, Major Dizzy by Jan </w:t>
            </w:r>
            <w:proofErr w:type="spellStart"/>
            <w:r w:rsidRPr="00141911">
              <w:rPr>
                <w:iCs/>
                <w:color w:val="002060"/>
                <w:sz w:val="18"/>
                <w:szCs w:val="18"/>
              </w:rPr>
              <w:t>Oke</w:t>
            </w:r>
            <w:proofErr w:type="spellEnd"/>
            <w:r>
              <w:rPr>
                <w:iCs/>
                <w:color w:val="002060"/>
                <w:sz w:val="18"/>
                <w:szCs w:val="18"/>
              </w:rPr>
              <w:t>, Naughty Amelia Jane by Enid Blyton</w:t>
            </w:r>
          </w:p>
        </w:tc>
        <w:tc>
          <w:tcPr>
            <w:tcW w:w="1667" w:type="pct"/>
            <w:shd w:val="clear" w:color="auto" w:fill="auto"/>
          </w:tcPr>
          <w:p w14:paraId="75B96650" w14:textId="77777777" w:rsidR="007460BF" w:rsidRPr="00881152" w:rsidRDefault="007460BF">
            <w:pPr>
              <w:rPr>
                <w:rFonts w:cstheme="minorHAnsi"/>
                <w:color w:val="002060"/>
                <w:sz w:val="18"/>
                <w:szCs w:val="18"/>
              </w:rPr>
            </w:pPr>
            <w:r>
              <w:rPr>
                <w:rFonts w:cstheme="minorHAnsi"/>
                <w:color w:val="002060"/>
                <w:sz w:val="18"/>
                <w:szCs w:val="18"/>
              </w:rPr>
              <w:t>Recount: write a diary entry from point of view of a toy</w:t>
            </w:r>
          </w:p>
        </w:tc>
        <w:tc>
          <w:tcPr>
            <w:tcW w:w="1667" w:type="pct"/>
            <w:shd w:val="clear" w:color="auto" w:fill="auto"/>
          </w:tcPr>
          <w:p w14:paraId="6496F682" w14:textId="77777777" w:rsidR="007460BF" w:rsidRPr="00F23DA4" w:rsidRDefault="007460BF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Include the feelings of the other character</w:t>
            </w:r>
          </w:p>
        </w:tc>
      </w:tr>
      <w:tr w:rsidR="007460BF" w:rsidRPr="00E90584" w14:paraId="27D0BFFB" w14:textId="77777777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7B017A97" w14:textId="77777777" w:rsidR="007460BF" w:rsidRPr="00E60069" w:rsidRDefault="007460BF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E60069">
              <w:rPr>
                <w:b/>
                <w:bCs/>
                <w:color w:val="FFFFFF" w:themeColor="background1"/>
                <w:sz w:val="20"/>
                <w:szCs w:val="20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02C8EE0B" w14:textId="77777777" w:rsidR="007460BF" w:rsidRPr="00E60069" w:rsidRDefault="007460BF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b/>
                <w:bCs/>
                <w:color w:val="FFFFFF" w:themeColor="background1"/>
                <w:sz w:val="20"/>
                <w:szCs w:val="20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7160C0C9" w14:textId="77777777" w:rsidR="007460BF" w:rsidRPr="00E60069" w:rsidRDefault="007460BF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b/>
                <w:bCs/>
                <w:color w:val="FFFFFF" w:themeColor="background1"/>
                <w:sz w:val="20"/>
                <w:szCs w:val="20"/>
              </w:rPr>
              <w:t>Punctuation</w:t>
            </w:r>
          </w:p>
        </w:tc>
      </w:tr>
      <w:tr w:rsidR="007460BF" w:rsidRPr="00E90584" w14:paraId="1B2DF8A3" w14:textId="77777777">
        <w:trPr>
          <w:trHeight w:val="794"/>
        </w:trPr>
        <w:tc>
          <w:tcPr>
            <w:tcW w:w="1666" w:type="pct"/>
            <w:shd w:val="clear" w:color="auto" w:fill="D9E2F3" w:themeFill="accent1" w:themeFillTint="33"/>
          </w:tcPr>
          <w:p w14:paraId="3D9492FE" w14:textId="77777777" w:rsidR="007460BF" w:rsidRPr="00E90584" w:rsidRDefault="007460BF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  <w:t>Y2 Sentence</w:t>
            </w:r>
          </w:p>
          <w:p w14:paraId="07D7FB16" w14:textId="77777777" w:rsidR="007460BF" w:rsidRPr="00E90584" w:rsidRDefault="007460BF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 xml:space="preserve">Use present and past tenses correctly and consistently </w:t>
            </w:r>
          </w:p>
          <w:p w14:paraId="03C8222F" w14:textId="77777777" w:rsidR="007460BF" w:rsidRPr="002032D1" w:rsidRDefault="007460BF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 xml:space="preserve">Use subordination (apply </w:t>
            </w:r>
            <w:r w:rsidRPr="00E90584">
              <w:rPr>
                <w:i/>
                <w:color w:val="002060"/>
                <w:sz w:val="18"/>
                <w:szCs w:val="18"/>
              </w:rPr>
              <w:t xml:space="preserve">because, </w:t>
            </w:r>
            <w:r w:rsidRPr="00E90584">
              <w:rPr>
                <w:i/>
                <w:iCs/>
                <w:color w:val="002060"/>
                <w:sz w:val="18"/>
                <w:szCs w:val="18"/>
              </w:rPr>
              <w:t>when</w:t>
            </w:r>
            <w:r w:rsidRPr="00E90584">
              <w:rPr>
                <w:iCs/>
                <w:color w:val="002060"/>
                <w:sz w:val="18"/>
                <w:szCs w:val="18"/>
              </w:rPr>
              <w:t xml:space="preserve">; introduce </w:t>
            </w:r>
            <w:r w:rsidRPr="00E90584">
              <w:rPr>
                <w:i/>
                <w:iCs/>
                <w:color w:val="002060"/>
                <w:sz w:val="18"/>
                <w:szCs w:val="18"/>
              </w:rPr>
              <w:t>that</w:t>
            </w:r>
            <w:r w:rsidRPr="00E90584">
              <w:rPr>
                <w:color w:val="002060"/>
                <w:sz w:val="18"/>
                <w:szCs w:val="18"/>
              </w:rPr>
              <w:t xml:space="preserve">) </w:t>
            </w:r>
          </w:p>
        </w:tc>
        <w:tc>
          <w:tcPr>
            <w:tcW w:w="1667" w:type="pct"/>
            <w:shd w:val="clear" w:color="auto" w:fill="D9E2F3" w:themeFill="accent1" w:themeFillTint="33"/>
          </w:tcPr>
          <w:p w14:paraId="2FD4187A" w14:textId="77777777" w:rsidR="007460BF" w:rsidRPr="00E90584" w:rsidRDefault="007460BF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  <w:t>Y2 Text</w:t>
            </w:r>
          </w:p>
          <w:p w14:paraId="76BBCB05" w14:textId="77777777" w:rsidR="007460BF" w:rsidRPr="00E90584" w:rsidRDefault="007460BF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Use the progressive form of verbs in the present and past tense</w:t>
            </w:r>
          </w:p>
          <w:p w14:paraId="1D6882B1" w14:textId="77777777" w:rsidR="007460BF" w:rsidRPr="002032D1" w:rsidRDefault="007460BF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9E2F3" w:themeFill="accent1" w:themeFillTint="33"/>
          </w:tcPr>
          <w:p w14:paraId="4D6A8E27" w14:textId="77777777" w:rsidR="007460BF" w:rsidRPr="00E90584" w:rsidRDefault="007460BF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  <w:t>Y2 Punctuation</w:t>
            </w:r>
          </w:p>
          <w:p w14:paraId="0BDC3D72" w14:textId="77777777" w:rsidR="007460BF" w:rsidRPr="002032D1" w:rsidRDefault="007460BF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Use punctuation correctly - apostrophes for the possessive (singular)</w:t>
            </w:r>
          </w:p>
        </w:tc>
      </w:tr>
    </w:tbl>
    <w:p w14:paraId="4DA83DDC" w14:textId="77777777" w:rsidR="007460BF" w:rsidRDefault="007460BF" w:rsidP="007460BF">
      <w:pPr>
        <w:spacing w:after="0"/>
      </w:pPr>
    </w:p>
    <w:p w14:paraId="4A5A070D" w14:textId="77777777" w:rsidR="007460BF" w:rsidRDefault="007460BF" w:rsidP="007460BF">
      <w:pPr>
        <w:rPr>
          <w:b/>
          <w:bCs/>
          <w:color w:val="002060"/>
          <w:sz w:val="28"/>
          <w:szCs w:val="28"/>
          <w:u w:val="single"/>
        </w:rPr>
      </w:pPr>
      <w:r>
        <w:rPr>
          <w:b/>
          <w:bCs/>
          <w:color w:val="002060"/>
          <w:sz w:val="28"/>
          <w:szCs w:val="28"/>
          <w:u w:val="single"/>
        </w:rPr>
        <w:br w:type="page"/>
      </w:r>
    </w:p>
    <w:p w14:paraId="7ACD474D" w14:textId="3F2B66AB" w:rsidR="007460BF" w:rsidRDefault="007460BF" w:rsidP="007460BF">
      <w:pPr>
        <w:jc w:val="center"/>
        <w:rPr>
          <w:b/>
          <w:bCs/>
          <w:color w:val="002060"/>
          <w:sz w:val="28"/>
          <w:szCs w:val="28"/>
          <w:u w:val="single"/>
        </w:rPr>
      </w:pPr>
      <w:r w:rsidRPr="00E90584">
        <w:rPr>
          <w:b/>
          <w:bCs/>
          <w:color w:val="002060"/>
          <w:sz w:val="28"/>
          <w:szCs w:val="28"/>
          <w:u w:val="single"/>
        </w:rPr>
        <w:lastRenderedPageBreak/>
        <w:t xml:space="preserve">Year 2 Overview </w:t>
      </w:r>
    </w:p>
    <w:p w14:paraId="30353D0D" w14:textId="77777777" w:rsidR="007460BF" w:rsidRDefault="007460BF" w:rsidP="007460BF">
      <w:pPr>
        <w:jc w:val="center"/>
        <w:rPr>
          <w:b/>
          <w:bCs/>
          <w:color w:val="002060"/>
          <w:sz w:val="24"/>
          <w:szCs w:val="24"/>
        </w:rPr>
      </w:pPr>
      <w:r>
        <w:rPr>
          <w:b/>
          <w:bCs/>
          <w:color w:val="002060"/>
          <w:sz w:val="24"/>
          <w:szCs w:val="24"/>
        </w:rPr>
        <w:t>Summer</w:t>
      </w:r>
      <w:r w:rsidRPr="007514C1">
        <w:rPr>
          <w:b/>
          <w:bCs/>
          <w:color w:val="002060"/>
          <w:sz w:val="24"/>
          <w:szCs w:val="24"/>
        </w:rPr>
        <w:t>:</w:t>
      </w: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7460BF" w:rsidRPr="00DB5EBB" w14:paraId="12415ED3" w14:textId="77777777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0573DABE" w14:textId="77777777" w:rsidR="007460BF" w:rsidRPr="00DB5EBB" w:rsidRDefault="007460BF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>
              <w:rPr>
                <w:b/>
                <w:bCs/>
                <w:color w:val="FFFFFF" w:themeColor="background1"/>
                <w:sz w:val="20"/>
                <w:szCs w:val="28"/>
              </w:rPr>
              <w:t>Summer 1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489B5548" w14:textId="77777777" w:rsidR="007460BF" w:rsidRPr="00E60069" w:rsidRDefault="007460BF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20"/>
                <w:szCs w:val="20"/>
              </w:rPr>
            </w:pPr>
            <w:r w:rsidRPr="00E60069">
              <w:rPr>
                <w:rFonts w:ascii="Calibri" w:eastAsia="Calibri" w:hAnsi="Calibri" w:cs="Times New Roman"/>
                <w:b/>
                <w:color w:val="FFFFFF" w:themeColor="background1"/>
                <w:sz w:val="20"/>
                <w:szCs w:val="20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0A239615" w14:textId="77777777" w:rsidR="007460BF" w:rsidRPr="00E60069" w:rsidRDefault="007460BF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20"/>
                <w:szCs w:val="20"/>
              </w:rPr>
            </w:pPr>
            <w:r w:rsidRPr="00E60069">
              <w:rPr>
                <w:rFonts w:ascii="Calibri" w:eastAsia="Calibri" w:hAnsi="Calibri" w:cs="Times New Roman"/>
                <w:b/>
                <w:color w:val="FFFFFF" w:themeColor="background1"/>
                <w:sz w:val="20"/>
                <w:szCs w:val="20"/>
              </w:rPr>
              <w:t>Greater Depth</w:t>
            </w:r>
          </w:p>
        </w:tc>
      </w:tr>
      <w:tr w:rsidR="007460BF" w:rsidRPr="00E90584" w14:paraId="33BC9D1E" w14:textId="77777777">
        <w:trPr>
          <w:trHeight w:val="338"/>
        </w:trPr>
        <w:tc>
          <w:tcPr>
            <w:tcW w:w="1666" w:type="pct"/>
            <w:shd w:val="clear" w:color="auto" w:fill="00B0F0"/>
          </w:tcPr>
          <w:p w14:paraId="555AC9DE" w14:textId="77777777" w:rsidR="007460BF" w:rsidRDefault="007460BF">
            <w:pPr>
              <w:rPr>
                <w:color w:val="002060"/>
                <w:sz w:val="18"/>
                <w:szCs w:val="18"/>
              </w:rPr>
            </w:pPr>
            <w:r w:rsidRPr="00622246">
              <w:rPr>
                <w:b/>
                <w:bCs/>
                <w:color w:val="002060"/>
                <w:sz w:val="18"/>
                <w:szCs w:val="18"/>
              </w:rPr>
              <w:t xml:space="preserve">Text: </w:t>
            </w:r>
            <w:r w:rsidRPr="001D5E53">
              <w:rPr>
                <w:color w:val="002060"/>
                <w:sz w:val="18"/>
                <w:szCs w:val="18"/>
              </w:rPr>
              <w:t>Tidy by Emily Gravett</w:t>
            </w:r>
          </w:p>
          <w:p w14:paraId="16FF1AA6" w14:textId="77777777" w:rsidR="007460BF" w:rsidRPr="001D5E53" w:rsidRDefault="007460BF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53AE1357" w14:textId="77777777" w:rsidR="007460BF" w:rsidRPr="00601E22" w:rsidRDefault="007460BF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 w:rsidRPr="00601E22"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Persuasion: write a letter in role</w:t>
            </w:r>
          </w:p>
        </w:tc>
        <w:tc>
          <w:tcPr>
            <w:tcW w:w="1667" w:type="pct"/>
            <w:shd w:val="clear" w:color="auto" w:fill="auto"/>
          </w:tcPr>
          <w:p w14:paraId="5828E3EB" w14:textId="77777777" w:rsidR="007460BF" w:rsidRPr="00622246" w:rsidRDefault="007460BF">
            <w:pPr>
              <w:rPr>
                <w:rFonts w:eastAsia="Calibri" w:cstheme="minorHAnsi"/>
                <w:color w:val="002060"/>
                <w:sz w:val="18"/>
                <w:szCs w:val="18"/>
              </w:rPr>
            </w:pPr>
            <w:r>
              <w:rPr>
                <w:rFonts w:eastAsia="Calibri" w:cstheme="minorHAnsi"/>
                <w:color w:val="002060"/>
                <w:sz w:val="18"/>
                <w:szCs w:val="18"/>
              </w:rPr>
              <w:t>Write a persuasive letter in role as another animal, include inference</w:t>
            </w:r>
          </w:p>
        </w:tc>
      </w:tr>
      <w:tr w:rsidR="007460BF" w:rsidRPr="00E90584" w14:paraId="2317F4BD" w14:textId="77777777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65E44D35" w14:textId="77777777" w:rsidR="007460BF" w:rsidRPr="00E90584" w:rsidRDefault="007460BF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 w:rsidRPr="00E90584">
              <w:rPr>
                <w:b/>
                <w:bCs/>
                <w:color w:val="FFFFFF" w:themeColor="background1"/>
                <w:sz w:val="20"/>
                <w:szCs w:val="28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0272C4C5" w14:textId="77777777" w:rsidR="007460BF" w:rsidRPr="00E90584" w:rsidRDefault="007460BF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>
              <w:rPr>
                <w:b/>
                <w:bCs/>
                <w:color w:val="FFFFFF" w:themeColor="background1"/>
                <w:sz w:val="20"/>
                <w:szCs w:val="28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07F37D3B" w14:textId="77777777" w:rsidR="007460BF" w:rsidRPr="00E90584" w:rsidRDefault="007460BF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>
              <w:rPr>
                <w:b/>
                <w:bCs/>
                <w:color w:val="FFFFFF" w:themeColor="background1"/>
                <w:sz w:val="20"/>
                <w:szCs w:val="28"/>
              </w:rPr>
              <w:t>Punctuation</w:t>
            </w:r>
          </w:p>
        </w:tc>
      </w:tr>
      <w:tr w:rsidR="007460BF" w:rsidRPr="00E90584" w14:paraId="6BEA8DCF" w14:textId="77777777">
        <w:trPr>
          <w:trHeight w:val="1024"/>
        </w:trPr>
        <w:tc>
          <w:tcPr>
            <w:tcW w:w="1666" w:type="pct"/>
            <w:shd w:val="clear" w:color="auto" w:fill="D9E2F3" w:themeFill="accent1" w:themeFillTint="33"/>
          </w:tcPr>
          <w:p w14:paraId="2F0B1B6C" w14:textId="77777777" w:rsidR="007460BF" w:rsidRPr="00E90584" w:rsidRDefault="007460BF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  <w:t>Y2 Sentence</w:t>
            </w:r>
          </w:p>
          <w:p w14:paraId="5827D646" w14:textId="77777777" w:rsidR="007460BF" w:rsidRPr="00E90584" w:rsidRDefault="007460BF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Use subordination (</w:t>
            </w:r>
            <w:r w:rsidRPr="00E90584">
              <w:rPr>
                <w:rFonts w:ascii="Calibri" w:eastAsia="Calibri" w:hAnsi="Calibri" w:cs="Times New Roman"/>
                <w:iCs/>
                <w:color w:val="002060"/>
                <w:sz w:val="18"/>
                <w:szCs w:val="18"/>
              </w:rPr>
              <w:t>if</w:t>
            </w:r>
            <w:r w:rsidRPr="00E90584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 xml:space="preserve">, </w:t>
            </w:r>
            <w:r w:rsidRPr="00E90584">
              <w:rPr>
                <w:rFonts w:ascii="Calibri" w:eastAsia="Calibri" w:hAnsi="Calibri" w:cs="Times New Roman"/>
                <w:iCs/>
                <w:color w:val="002060"/>
                <w:sz w:val="18"/>
                <w:szCs w:val="18"/>
              </w:rPr>
              <w:t>that</w:t>
            </w:r>
            <w:r w:rsidRPr="00E90584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 xml:space="preserve">) </w:t>
            </w:r>
          </w:p>
          <w:p w14:paraId="0B5425AE" w14:textId="77777777" w:rsidR="007460BF" w:rsidRPr="00E90584" w:rsidRDefault="007460BF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Add -</w:t>
            </w:r>
            <w:proofErr w:type="spellStart"/>
            <w:r w:rsidRPr="00E90584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er</w:t>
            </w:r>
            <w:proofErr w:type="spellEnd"/>
            <w:r w:rsidRPr="00E90584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 xml:space="preserve"> and -</w:t>
            </w:r>
            <w:proofErr w:type="spellStart"/>
            <w:r w:rsidRPr="00E90584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est</w:t>
            </w:r>
            <w:proofErr w:type="spellEnd"/>
            <w:r w:rsidRPr="00E90584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 xml:space="preserve"> to adjectives</w:t>
            </w:r>
          </w:p>
          <w:p w14:paraId="36364D6B" w14:textId="77777777" w:rsidR="007460BF" w:rsidRPr="006C00FC" w:rsidRDefault="007460BF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Use homophones and near homophones</w:t>
            </w:r>
          </w:p>
        </w:tc>
        <w:tc>
          <w:tcPr>
            <w:tcW w:w="1667" w:type="pct"/>
            <w:shd w:val="clear" w:color="auto" w:fill="D9E2F3" w:themeFill="accent1" w:themeFillTint="33"/>
          </w:tcPr>
          <w:p w14:paraId="5C44C71A" w14:textId="77777777" w:rsidR="007460BF" w:rsidRPr="00E90584" w:rsidRDefault="007460BF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  <w:t xml:space="preserve">Y2 Text </w:t>
            </w:r>
          </w:p>
          <w:p w14:paraId="0B71D322" w14:textId="77777777" w:rsidR="007C18E4" w:rsidRPr="00E90584" w:rsidRDefault="007C18E4" w:rsidP="007C18E4">
            <w:pPr>
              <w:rPr>
                <w:color w:val="002060"/>
                <w:sz w:val="18"/>
                <w:szCs w:val="21"/>
              </w:rPr>
            </w:pPr>
            <w:r w:rsidRPr="00E90584">
              <w:rPr>
                <w:color w:val="002060"/>
                <w:sz w:val="18"/>
                <w:szCs w:val="21"/>
              </w:rPr>
              <w:t>Add suffixes where no change is needed to the root of the word e.g. -</w:t>
            </w:r>
            <w:proofErr w:type="spellStart"/>
            <w:r w:rsidRPr="00E90584">
              <w:rPr>
                <w:color w:val="002060"/>
                <w:sz w:val="18"/>
                <w:szCs w:val="21"/>
              </w:rPr>
              <w:t>ing</w:t>
            </w:r>
            <w:proofErr w:type="spellEnd"/>
            <w:r w:rsidRPr="00E90584">
              <w:rPr>
                <w:color w:val="002060"/>
                <w:sz w:val="18"/>
                <w:szCs w:val="21"/>
              </w:rPr>
              <w:t>, -ed, -</w:t>
            </w:r>
            <w:proofErr w:type="spellStart"/>
            <w:r w:rsidRPr="00E90584">
              <w:rPr>
                <w:color w:val="002060"/>
                <w:sz w:val="18"/>
                <w:szCs w:val="21"/>
              </w:rPr>
              <w:t>er</w:t>
            </w:r>
            <w:proofErr w:type="spellEnd"/>
            <w:r w:rsidRPr="00E90584">
              <w:rPr>
                <w:color w:val="002060"/>
                <w:sz w:val="18"/>
                <w:szCs w:val="21"/>
              </w:rPr>
              <w:t>, -</w:t>
            </w:r>
            <w:proofErr w:type="spellStart"/>
            <w:r w:rsidRPr="00E90584">
              <w:rPr>
                <w:color w:val="002060"/>
                <w:sz w:val="18"/>
                <w:szCs w:val="21"/>
              </w:rPr>
              <w:t>est</w:t>
            </w:r>
            <w:proofErr w:type="spellEnd"/>
          </w:p>
          <w:p w14:paraId="55972A5A" w14:textId="28BD7BBF" w:rsidR="007460BF" w:rsidRPr="006C00FC" w:rsidRDefault="007C18E4" w:rsidP="007C18E4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Change the meaning of verbs and adjectives by adding prefix un-</w:t>
            </w:r>
          </w:p>
        </w:tc>
        <w:tc>
          <w:tcPr>
            <w:tcW w:w="1667" w:type="pct"/>
            <w:shd w:val="clear" w:color="auto" w:fill="D9E2F3" w:themeFill="accent1" w:themeFillTint="33"/>
          </w:tcPr>
          <w:p w14:paraId="2340ACD8" w14:textId="77777777" w:rsidR="007460BF" w:rsidRPr="00E90584" w:rsidRDefault="007460BF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  <w:t>Y2 Punctuation</w:t>
            </w:r>
          </w:p>
          <w:p w14:paraId="03338E66" w14:textId="77777777" w:rsidR="007460BF" w:rsidRPr="006C00FC" w:rsidRDefault="007460BF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Use punctuation correctly – apostrophes for contracted forms</w:t>
            </w:r>
          </w:p>
        </w:tc>
      </w:tr>
    </w:tbl>
    <w:p w14:paraId="204F253B" w14:textId="77777777" w:rsidR="007460BF" w:rsidRDefault="007460BF" w:rsidP="007460BF">
      <w:pPr>
        <w:spacing w:after="0"/>
      </w:pP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7460BF" w:rsidRPr="00DB5EBB" w14:paraId="4CEB340E" w14:textId="77777777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1754098D" w14:textId="77777777" w:rsidR="007460BF" w:rsidRPr="00DB5EBB" w:rsidRDefault="007460BF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>
              <w:rPr>
                <w:b/>
                <w:bCs/>
                <w:color w:val="FFFFFF" w:themeColor="background1"/>
                <w:sz w:val="20"/>
                <w:szCs w:val="28"/>
              </w:rPr>
              <w:t>Summer</w:t>
            </w:r>
            <w:r w:rsidRPr="00DB5EBB">
              <w:rPr>
                <w:b/>
                <w:bCs/>
                <w:color w:val="FFFFFF" w:themeColor="background1"/>
                <w:sz w:val="20"/>
                <w:szCs w:val="28"/>
              </w:rPr>
              <w:t xml:space="preserve"> </w:t>
            </w:r>
            <w:r>
              <w:rPr>
                <w:b/>
                <w:bCs/>
                <w:color w:val="FFFFFF" w:themeColor="background1"/>
                <w:sz w:val="20"/>
                <w:szCs w:val="28"/>
              </w:rPr>
              <w:t>2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0DFF13C8" w14:textId="77777777" w:rsidR="007460BF" w:rsidRPr="00E60069" w:rsidRDefault="007460BF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20"/>
                <w:szCs w:val="20"/>
              </w:rPr>
            </w:pPr>
            <w:r w:rsidRPr="00E60069">
              <w:rPr>
                <w:rFonts w:ascii="Calibri" w:eastAsia="Calibri" w:hAnsi="Calibri" w:cs="Times New Roman"/>
                <w:b/>
                <w:color w:val="FFFFFF" w:themeColor="background1"/>
                <w:sz w:val="20"/>
                <w:szCs w:val="20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0DA6A3EB" w14:textId="77777777" w:rsidR="007460BF" w:rsidRPr="00E60069" w:rsidRDefault="007460BF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20"/>
                <w:szCs w:val="20"/>
              </w:rPr>
            </w:pPr>
            <w:r w:rsidRPr="00E60069">
              <w:rPr>
                <w:rFonts w:ascii="Calibri" w:eastAsia="Calibri" w:hAnsi="Calibri" w:cs="Times New Roman"/>
                <w:b/>
                <w:color w:val="FFFFFF" w:themeColor="background1"/>
                <w:sz w:val="20"/>
                <w:szCs w:val="20"/>
              </w:rPr>
              <w:t>Greater Depth</w:t>
            </w:r>
          </w:p>
        </w:tc>
      </w:tr>
      <w:tr w:rsidR="007460BF" w:rsidRPr="00E90584" w14:paraId="1378090A" w14:textId="77777777">
        <w:trPr>
          <w:trHeight w:val="239"/>
        </w:trPr>
        <w:tc>
          <w:tcPr>
            <w:tcW w:w="1666" w:type="pct"/>
            <w:shd w:val="clear" w:color="auto" w:fill="9966FF"/>
          </w:tcPr>
          <w:p w14:paraId="7638D413" w14:textId="77777777" w:rsidR="007460BF" w:rsidRDefault="007460BF">
            <w:pPr>
              <w:rPr>
                <w:color w:val="002060"/>
                <w:sz w:val="18"/>
                <w:szCs w:val="18"/>
              </w:rPr>
            </w:pPr>
            <w:r w:rsidRPr="00877BEA">
              <w:rPr>
                <w:b/>
                <w:bCs/>
                <w:color w:val="002060"/>
                <w:sz w:val="18"/>
                <w:szCs w:val="18"/>
              </w:rPr>
              <w:t>Text:</w:t>
            </w:r>
            <w:r>
              <w:rPr>
                <w:b/>
                <w:bCs/>
                <w:color w:val="002060"/>
                <w:sz w:val="18"/>
                <w:szCs w:val="18"/>
              </w:rPr>
              <w:t xml:space="preserve"> </w:t>
            </w:r>
            <w:r w:rsidRPr="00357AA0">
              <w:rPr>
                <w:color w:val="002060"/>
                <w:sz w:val="18"/>
                <w:szCs w:val="18"/>
              </w:rPr>
              <w:t>Grandad’s Secret Giant by David Litchfield</w:t>
            </w:r>
          </w:p>
          <w:p w14:paraId="7D2CD8AE" w14:textId="77777777" w:rsidR="007460BF" w:rsidRPr="00877BEA" w:rsidRDefault="007460BF">
            <w:pPr>
              <w:rPr>
                <w:rFonts w:ascii="Calibri" w:eastAsia="Calibri" w:hAnsi="Calibri" w:cs="Times New Roman"/>
                <w:iCs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3C818E1C" w14:textId="77777777" w:rsidR="007460BF" w:rsidRPr="00877BEA" w:rsidRDefault="007460BF">
            <w:pPr>
              <w:rPr>
                <w:rFonts w:cstheme="minorHAnsi"/>
                <w:color w:val="002060"/>
                <w:sz w:val="18"/>
                <w:szCs w:val="18"/>
              </w:rPr>
            </w:pPr>
            <w:r>
              <w:rPr>
                <w:rFonts w:cstheme="minorHAnsi"/>
                <w:color w:val="002060"/>
                <w:sz w:val="18"/>
                <w:szCs w:val="18"/>
              </w:rPr>
              <w:t>Fiction: write a story with a moral focus</w:t>
            </w:r>
          </w:p>
        </w:tc>
        <w:tc>
          <w:tcPr>
            <w:tcW w:w="1667" w:type="pct"/>
            <w:shd w:val="clear" w:color="auto" w:fill="auto"/>
          </w:tcPr>
          <w:p w14:paraId="5135AE99" w14:textId="77777777" w:rsidR="007460BF" w:rsidRPr="00877BEA" w:rsidRDefault="007460BF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Write a story from the point of view of the giant</w:t>
            </w:r>
          </w:p>
        </w:tc>
      </w:tr>
      <w:tr w:rsidR="007460BF" w:rsidRPr="00E90584" w14:paraId="591F7F03" w14:textId="77777777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02DF647E" w14:textId="77777777" w:rsidR="007460BF" w:rsidRPr="00E90584" w:rsidRDefault="007460BF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 w:rsidRPr="00E90584">
              <w:rPr>
                <w:b/>
                <w:bCs/>
                <w:color w:val="FFFFFF" w:themeColor="background1"/>
                <w:sz w:val="20"/>
                <w:szCs w:val="28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4F1EDFBC" w14:textId="77777777" w:rsidR="007460BF" w:rsidRPr="00E90584" w:rsidRDefault="007460BF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>
              <w:rPr>
                <w:b/>
                <w:bCs/>
                <w:color w:val="FFFFFF" w:themeColor="background1"/>
                <w:sz w:val="20"/>
                <w:szCs w:val="28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6E79FE59" w14:textId="77777777" w:rsidR="007460BF" w:rsidRPr="00E90584" w:rsidRDefault="007460BF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>
              <w:rPr>
                <w:b/>
                <w:bCs/>
                <w:color w:val="FFFFFF" w:themeColor="background1"/>
                <w:sz w:val="20"/>
                <w:szCs w:val="28"/>
              </w:rPr>
              <w:t>Punctuation</w:t>
            </w:r>
          </w:p>
        </w:tc>
      </w:tr>
      <w:tr w:rsidR="007460BF" w:rsidRPr="00E90584" w14:paraId="5B9B05CA" w14:textId="77777777">
        <w:trPr>
          <w:trHeight w:val="1147"/>
        </w:trPr>
        <w:tc>
          <w:tcPr>
            <w:tcW w:w="1666" w:type="pct"/>
            <w:shd w:val="clear" w:color="auto" w:fill="D9E2F3" w:themeFill="accent1" w:themeFillTint="33"/>
          </w:tcPr>
          <w:p w14:paraId="6758A006" w14:textId="77777777" w:rsidR="007460BF" w:rsidRPr="00E90584" w:rsidRDefault="007460BF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  <w:t>Y2 Sentence</w:t>
            </w:r>
          </w:p>
          <w:p w14:paraId="4DFFF64F" w14:textId="77777777" w:rsidR="007460BF" w:rsidRPr="00E90584" w:rsidRDefault="007460BF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 xml:space="preserve">Use subordination (using </w:t>
            </w:r>
            <w:r w:rsidRPr="00E90584">
              <w:rPr>
                <w:rFonts w:ascii="Calibri" w:eastAsia="Calibri" w:hAnsi="Calibri" w:cs="Times New Roman"/>
                <w:iCs/>
                <w:color w:val="002060"/>
                <w:sz w:val="18"/>
                <w:szCs w:val="18"/>
              </w:rPr>
              <w:t>when</w:t>
            </w:r>
            <w:r w:rsidRPr="00E90584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 xml:space="preserve">, </w:t>
            </w:r>
            <w:r w:rsidRPr="00E90584">
              <w:rPr>
                <w:rFonts w:ascii="Calibri" w:eastAsia="Calibri" w:hAnsi="Calibri" w:cs="Times New Roman"/>
                <w:iCs/>
                <w:color w:val="002060"/>
                <w:sz w:val="18"/>
                <w:szCs w:val="18"/>
              </w:rPr>
              <w:t>if</w:t>
            </w:r>
            <w:r w:rsidRPr="00E90584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 xml:space="preserve">, </w:t>
            </w:r>
            <w:r w:rsidRPr="00E90584">
              <w:rPr>
                <w:rFonts w:ascii="Calibri" w:eastAsia="Calibri" w:hAnsi="Calibri" w:cs="Times New Roman"/>
                <w:iCs/>
                <w:color w:val="002060"/>
                <w:sz w:val="18"/>
                <w:szCs w:val="18"/>
              </w:rPr>
              <w:t>that</w:t>
            </w:r>
            <w:r w:rsidRPr="00E90584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 xml:space="preserve">, or </w:t>
            </w:r>
            <w:r w:rsidRPr="00E90584">
              <w:rPr>
                <w:rFonts w:ascii="Calibri" w:eastAsia="Calibri" w:hAnsi="Calibri" w:cs="Times New Roman"/>
                <w:iCs/>
                <w:color w:val="002060"/>
                <w:sz w:val="18"/>
                <w:szCs w:val="18"/>
              </w:rPr>
              <w:t>because</w:t>
            </w:r>
            <w:r w:rsidRPr="00E90584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 xml:space="preserve">) and co-ordination (using or, </w:t>
            </w:r>
            <w:r w:rsidRPr="00E90584">
              <w:rPr>
                <w:rFonts w:ascii="Calibri" w:eastAsia="Calibri" w:hAnsi="Calibri" w:cs="Times New Roman"/>
                <w:iCs/>
                <w:color w:val="002060"/>
                <w:sz w:val="18"/>
                <w:szCs w:val="18"/>
              </w:rPr>
              <w:t>and</w:t>
            </w:r>
            <w:r w:rsidRPr="00E90584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 xml:space="preserve">, or </w:t>
            </w:r>
            <w:r w:rsidRPr="00E90584">
              <w:rPr>
                <w:rFonts w:ascii="Calibri" w:eastAsia="Calibri" w:hAnsi="Calibri" w:cs="Times New Roman"/>
                <w:iCs/>
                <w:color w:val="002060"/>
                <w:sz w:val="18"/>
                <w:szCs w:val="18"/>
              </w:rPr>
              <w:t>but</w:t>
            </w:r>
            <w:r w:rsidRPr="00E90584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)</w:t>
            </w:r>
          </w:p>
          <w:p w14:paraId="6F991B0C" w14:textId="77777777" w:rsidR="007460BF" w:rsidRPr="00E90584" w:rsidRDefault="007460BF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Use expanded noun phrases to describe and specify</w:t>
            </w:r>
          </w:p>
          <w:p w14:paraId="5FAFA035" w14:textId="7188C62A" w:rsidR="007460BF" w:rsidRPr="006C00FC" w:rsidRDefault="007460BF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 xml:space="preserve">Add suffixes to spell longer words </w:t>
            </w:r>
            <w:r w:rsidR="00BF1B9D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 xml:space="preserve">e.g. </w:t>
            </w:r>
            <w:r w:rsidR="00C13AC0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-</w:t>
            </w:r>
            <w:proofErr w:type="spellStart"/>
            <w:r w:rsidR="00BF1B9D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ment</w:t>
            </w:r>
            <w:proofErr w:type="spellEnd"/>
            <w:r w:rsidR="00C13AC0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, -</w:t>
            </w:r>
            <w:proofErr w:type="spellStart"/>
            <w:r w:rsidR="00C13AC0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ful</w:t>
            </w:r>
            <w:proofErr w:type="spellEnd"/>
          </w:p>
        </w:tc>
        <w:tc>
          <w:tcPr>
            <w:tcW w:w="1667" w:type="pct"/>
            <w:shd w:val="clear" w:color="auto" w:fill="D9E2F3" w:themeFill="accent1" w:themeFillTint="33"/>
          </w:tcPr>
          <w:p w14:paraId="6FA1ED0A" w14:textId="77777777" w:rsidR="007460BF" w:rsidRPr="00E90584" w:rsidRDefault="007460BF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  <w:t xml:space="preserve">Y2 Text </w:t>
            </w:r>
          </w:p>
          <w:p w14:paraId="320F8607" w14:textId="77777777" w:rsidR="007460BF" w:rsidRPr="00E90584" w:rsidRDefault="007460BF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Use present and past tenses correctly and consistently including the progressive form</w:t>
            </w:r>
          </w:p>
          <w:p w14:paraId="18959BE1" w14:textId="120B6F81" w:rsidR="007460BF" w:rsidRPr="006C00FC" w:rsidRDefault="007460BF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9E2F3" w:themeFill="accent1" w:themeFillTint="33"/>
          </w:tcPr>
          <w:p w14:paraId="3E89B857" w14:textId="77777777" w:rsidR="007460BF" w:rsidRPr="00E90584" w:rsidRDefault="007460BF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  <w:t>Y2 Punctuation</w:t>
            </w:r>
          </w:p>
          <w:p w14:paraId="38B41251" w14:textId="77777777" w:rsidR="004222FD" w:rsidRPr="00E90584" w:rsidRDefault="004222FD" w:rsidP="004222FD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 xml:space="preserve">Use a capital letter for </w:t>
            </w:r>
            <w:r>
              <w:rPr>
                <w:color w:val="002060"/>
                <w:sz w:val="18"/>
                <w:szCs w:val="18"/>
              </w:rPr>
              <w:t>names of people and places</w:t>
            </w:r>
          </w:p>
          <w:p w14:paraId="4471C4E3" w14:textId="6F2F7E92" w:rsidR="007460BF" w:rsidRPr="006C00FC" w:rsidRDefault="004222FD" w:rsidP="004222FD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Punctuate sentences using a capital letter, full stop, question mark or exclamation mark</w:t>
            </w:r>
          </w:p>
        </w:tc>
      </w:tr>
    </w:tbl>
    <w:p w14:paraId="653A019A" w14:textId="77777777" w:rsidR="007460BF" w:rsidRDefault="007460BF" w:rsidP="007460BF">
      <w:pPr>
        <w:spacing w:after="0"/>
      </w:pPr>
    </w:p>
    <w:p w14:paraId="7D5C6E5F" w14:textId="77777777" w:rsidR="007460BF" w:rsidRPr="009F67EE" w:rsidRDefault="007460BF" w:rsidP="007460BF">
      <w:r>
        <w:br w:type="page"/>
      </w:r>
    </w:p>
    <w:p w14:paraId="655D531B" w14:textId="00D6FA1A" w:rsidR="000E055C" w:rsidRDefault="000E055C" w:rsidP="00E107D0">
      <w:pPr>
        <w:jc w:val="center"/>
        <w:rPr>
          <w:b/>
          <w:bCs/>
          <w:color w:val="002060"/>
          <w:sz w:val="28"/>
          <w:szCs w:val="28"/>
          <w:u w:val="single"/>
        </w:rPr>
      </w:pPr>
      <w:r w:rsidRPr="00E90584">
        <w:rPr>
          <w:b/>
          <w:bCs/>
          <w:color w:val="002060"/>
          <w:sz w:val="28"/>
          <w:szCs w:val="28"/>
          <w:u w:val="single"/>
        </w:rPr>
        <w:lastRenderedPageBreak/>
        <w:t>Year</w:t>
      </w:r>
      <w:r>
        <w:rPr>
          <w:b/>
          <w:bCs/>
          <w:color w:val="002060"/>
          <w:sz w:val="28"/>
          <w:szCs w:val="28"/>
          <w:u w:val="single"/>
        </w:rPr>
        <w:t xml:space="preserve"> 3</w:t>
      </w:r>
      <w:r w:rsidRPr="00E90584">
        <w:rPr>
          <w:b/>
          <w:bCs/>
          <w:color w:val="002060"/>
          <w:sz w:val="28"/>
          <w:szCs w:val="28"/>
          <w:u w:val="single"/>
        </w:rPr>
        <w:t xml:space="preserve"> Overview</w:t>
      </w:r>
    </w:p>
    <w:p w14:paraId="484A0EBF" w14:textId="77777777" w:rsidR="000E055C" w:rsidRDefault="000E055C" w:rsidP="00660CE2">
      <w:pPr>
        <w:jc w:val="center"/>
        <w:rPr>
          <w:b/>
          <w:bCs/>
          <w:color w:val="002060"/>
          <w:sz w:val="24"/>
          <w:szCs w:val="24"/>
        </w:rPr>
      </w:pPr>
      <w:r w:rsidRPr="000C759C">
        <w:rPr>
          <w:b/>
          <w:bCs/>
          <w:color w:val="002060"/>
          <w:sz w:val="24"/>
          <w:szCs w:val="24"/>
        </w:rPr>
        <w:t>Autumn:</w:t>
      </w: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0E055C" w:rsidRPr="00C97B39" w14:paraId="2136FA8E" w14:textId="77777777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5C248A5B" w14:textId="77777777" w:rsidR="000E055C" w:rsidRPr="00C97B39" w:rsidRDefault="000E055C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Autumn 1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00DC9E27" w14:textId="77777777" w:rsidR="000E055C" w:rsidRPr="00C97B39" w:rsidRDefault="000E055C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C97B39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2AABF085" w14:textId="77777777" w:rsidR="000E055C" w:rsidRPr="00C97B39" w:rsidRDefault="000E055C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C97B39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Greater Depth</w:t>
            </w:r>
          </w:p>
        </w:tc>
      </w:tr>
      <w:tr w:rsidR="000E055C" w:rsidRPr="00C97B39" w14:paraId="0247F0A9" w14:textId="77777777">
        <w:trPr>
          <w:trHeight w:val="338"/>
        </w:trPr>
        <w:tc>
          <w:tcPr>
            <w:tcW w:w="1666" w:type="pct"/>
            <w:shd w:val="clear" w:color="auto" w:fill="FF6699"/>
          </w:tcPr>
          <w:p w14:paraId="0C09C722" w14:textId="7F5BEE08" w:rsidR="000E055C" w:rsidRPr="00AA3BE1" w:rsidRDefault="000E055C">
            <w:pPr>
              <w:rPr>
                <w:color w:val="002060"/>
                <w:sz w:val="18"/>
                <w:szCs w:val="18"/>
              </w:rPr>
            </w:pPr>
            <w:r w:rsidRPr="00C97B39">
              <w:rPr>
                <w:b/>
                <w:bCs/>
                <w:color w:val="002060"/>
                <w:sz w:val="18"/>
                <w:szCs w:val="18"/>
              </w:rPr>
              <w:t xml:space="preserve">Text: </w:t>
            </w:r>
            <w:r w:rsidR="00AA3BE1">
              <w:rPr>
                <w:color w:val="002060"/>
                <w:sz w:val="18"/>
                <w:szCs w:val="18"/>
              </w:rPr>
              <w:t>Coming to England by Floella B</w:t>
            </w:r>
            <w:r w:rsidR="000D2F6F">
              <w:rPr>
                <w:color w:val="002060"/>
                <w:sz w:val="18"/>
                <w:szCs w:val="18"/>
              </w:rPr>
              <w:t>e</w:t>
            </w:r>
            <w:r w:rsidR="00AA3BE1">
              <w:rPr>
                <w:color w:val="002060"/>
                <w:sz w:val="18"/>
                <w:szCs w:val="18"/>
              </w:rPr>
              <w:t>njamin</w:t>
            </w:r>
          </w:p>
          <w:p w14:paraId="6E290F55" w14:textId="77777777" w:rsidR="000E055C" w:rsidRPr="00C97B39" w:rsidRDefault="000E055C">
            <w:pPr>
              <w:rPr>
                <w:b/>
                <w:bCs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383E219F" w14:textId="50ACC7FA" w:rsidR="000E055C" w:rsidRPr="00C97B39" w:rsidRDefault="00AA3BE1">
            <w:pPr>
              <w:rPr>
                <w:rFonts w:cstheme="minorHAnsi"/>
                <w:color w:val="002060"/>
                <w:sz w:val="18"/>
                <w:szCs w:val="18"/>
              </w:rPr>
            </w:pPr>
            <w:r>
              <w:rPr>
                <w:rFonts w:cstheme="minorHAnsi"/>
                <w:color w:val="002060"/>
                <w:sz w:val="18"/>
                <w:szCs w:val="18"/>
              </w:rPr>
              <w:t>Recount: write a letter in role recounting events of the story</w:t>
            </w:r>
          </w:p>
          <w:p w14:paraId="429CA069" w14:textId="77777777" w:rsidR="000E055C" w:rsidRPr="00C97B39" w:rsidRDefault="000E055C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0DC2B935" w14:textId="27BD20A6" w:rsidR="000E055C" w:rsidRPr="00AA3BE1" w:rsidRDefault="00AA3BE1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 w:rsidRPr="00AA3BE1"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Include a response</w:t>
            </w:r>
          </w:p>
        </w:tc>
      </w:tr>
      <w:tr w:rsidR="000E055C" w:rsidRPr="00C97B39" w14:paraId="722B3493" w14:textId="77777777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1CE84509" w14:textId="77777777" w:rsidR="000E055C" w:rsidRPr="00C97B39" w:rsidRDefault="000E055C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15AD223F" w14:textId="77777777" w:rsidR="000E055C" w:rsidRPr="00C97B39" w:rsidRDefault="000E055C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2E07894E" w14:textId="77777777" w:rsidR="000E055C" w:rsidRPr="00C97B39" w:rsidRDefault="000E055C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Punctuation</w:t>
            </w:r>
          </w:p>
        </w:tc>
      </w:tr>
      <w:tr w:rsidR="001B0EBF" w:rsidRPr="00C97B39" w14:paraId="1C032DE0" w14:textId="77777777">
        <w:trPr>
          <w:trHeight w:val="794"/>
        </w:trPr>
        <w:tc>
          <w:tcPr>
            <w:tcW w:w="1666" w:type="pct"/>
            <w:shd w:val="clear" w:color="auto" w:fill="D0CECE" w:themeFill="background2" w:themeFillShade="E6"/>
          </w:tcPr>
          <w:p w14:paraId="6B4CB816" w14:textId="77777777" w:rsidR="001B0EBF" w:rsidRPr="00E90584" w:rsidRDefault="001B0EBF" w:rsidP="001B0EBF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Y3 Sentence</w:t>
            </w:r>
          </w:p>
          <w:p w14:paraId="793F2278" w14:textId="77777777" w:rsidR="001B0EBF" w:rsidRPr="00E90584" w:rsidRDefault="001B0EBF" w:rsidP="001B0EBF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Use prepositions to express time, place and cause.</w:t>
            </w:r>
          </w:p>
          <w:p w14:paraId="061A46D0" w14:textId="77777777" w:rsidR="001B0EBF" w:rsidRPr="00E90584" w:rsidRDefault="001B0EBF" w:rsidP="001B0EBF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</w:p>
          <w:p w14:paraId="7E8CD0ED" w14:textId="77777777" w:rsidR="001B0EBF" w:rsidRPr="00C97B39" w:rsidRDefault="001B0EBF" w:rsidP="001B0EBF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391B5EB9" w14:textId="77777777" w:rsidR="001B0EBF" w:rsidRPr="00E90584" w:rsidRDefault="001B0EBF" w:rsidP="001B0EBF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Y3 Text</w:t>
            </w:r>
          </w:p>
          <w:p w14:paraId="6A0DABC8" w14:textId="77777777" w:rsidR="001B0EBF" w:rsidRPr="00E90584" w:rsidRDefault="001B0EBF" w:rsidP="001B0EBF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 xml:space="preserve">Group related ideas into paragraphs </w:t>
            </w:r>
          </w:p>
          <w:p w14:paraId="26F61FD8" w14:textId="298409EC" w:rsidR="001B0EBF" w:rsidRPr="00C97B39" w:rsidRDefault="001B0EBF" w:rsidP="001B0EBF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Build a varied and rich vocabulary</w:t>
            </w:r>
          </w:p>
        </w:tc>
        <w:tc>
          <w:tcPr>
            <w:tcW w:w="1667" w:type="pct"/>
            <w:shd w:val="clear" w:color="auto" w:fill="D0CECE" w:themeFill="background2" w:themeFillShade="E6"/>
          </w:tcPr>
          <w:p w14:paraId="497D7CA6" w14:textId="77777777" w:rsidR="001B0EBF" w:rsidRPr="00E90584" w:rsidRDefault="001B0EBF" w:rsidP="001B0EBF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Y3 Punctuation</w:t>
            </w: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 xml:space="preserve"> </w:t>
            </w:r>
          </w:p>
          <w:p w14:paraId="4B306E45" w14:textId="6E23C4F1" w:rsidR="001B0EBF" w:rsidRPr="00C97B39" w:rsidRDefault="001B0EBF" w:rsidP="001B0EBF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Use inverted commas to punctuate direct speech (Y3 – introduction, Y4 - recap)</w:t>
            </w:r>
          </w:p>
        </w:tc>
      </w:tr>
    </w:tbl>
    <w:p w14:paraId="7FE5C848" w14:textId="77777777" w:rsidR="000E055C" w:rsidRDefault="000E055C" w:rsidP="000E055C">
      <w:pPr>
        <w:spacing w:after="0"/>
      </w:pP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0E055C" w:rsidRPr="002032D1" w14:paraId="4F31F563" w14:textId="77777777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2D417788" w14:textId="77777777" w:rsidR="000E055C" w:rsidRPr="002032D1" w:rsidRDefault="000E055C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Autumn 2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43935C2C" w14:textId="77777777" w:rsidR="000E055C" w:rsidRPr="002032D1" w:rsidRDefault="000E055C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032D1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0743CD91" w14:textId="77777777" w:rsidR="000E055C" w:rsidRPr="002032D1" w:rsidRDefault="000E055C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032D1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Greater Depth</w:t>
            </w:r>
          </w:p>
        </w:tc>
      </w:tr>
      <w:tr w:rsidR="000E055C" w:rsidRPr="002032D1" w14:paraId="13BD0014" w14:textId="77777777">
        <w:trPr>
          <w:trHeight w:val="239"/>
        </w:trPr>
        <w:tc>
          <w:tcPr>
            <w:tcW w:w="1666" w:type="pct"/>
            <w:shd w:val="clear" w:color="auto" w:fill="FFC000"/>
          </w:tcPr>
          <w:p w14:paraId="6D066CB8" w14:textId="301E8D2C" w:rsidR="000E055C" w:rsidRPr="002032D1" w:rsidRDefault="000E055C" w:rsidP="00144F4C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002060"/>
                <w:sz w:val="18"/>
                <w:szCs w:val="18"/>
              </w:rPr>
              <w:t>Text:</w:t>
            </w:r>
            <w:r>
              <w:rPr>
                <w:color w:val="002060"/>
                <w:sz w:val="18"/>
                <w:szCs w:val="18"/>
              </w:rPr>
              <w:t xml:space="preserve"> </w:t>
            </w:r>
            <w:r w:rsidR="00822D0C">
              <w:rPr>
                <w:color w:val="002060"/>
                <w:sz w:val="18"/>
                <w:szCs w:val="18"/>
              </w:rPr>
              <w:t xml:space="preserve">Winter’s Child by </w:t>
            </w:r>
            <w:r w:rsidR="0065401A">
              <w:rPr>
                <w:color w:val="002060"/>
                <w:sz w:val="18"/>
                <w:szCs w:val="18"/>
              </w:rPr>
              <w:t>Angela McAllister</w:t>
            </w:r>
            <w:r w:rsidR="00144F4C">
              <w:rPr>
                <w:color w:val="002060"/>
                <w:sz w:val="18"/>
                <w:szCs w:val="18"/>
              </w:rPr>
              <w:t>, Ice Palace by Robert Swindells</w:t>
            </w:r>
          </w:p>
        </w:tc>
        <w:tc>
          <w:tcPr>
            <w:tcW w:w="1667" w:type="pct"/>
            <w:shd w:val="clear" w:color="auto" w:fill="auto"/>
          </w:tcPr>
          <w:p w14:paraId="2A85BDE4" w14:textId="2098F641" w:rsidR="000E055C" w:rsidRPr="00310191" w:rsidRDefault="00F148BA">
            <w:pPr>
              <w:rPr>
                <w:color w:val="002060"/>
                <w:sz w:val="18"/>
                <w:szCs w:val="18"/>
              </w:rPr>
            </w:pPr>
            <w:r>
              <w:rPr>
                <w:color w:val="002060"/>
                <w:sz w:val="18"/>
                <w:szCs w:val="18"/>
              </w:rPr>
              <w:t>Fiction: w</w:t>
            </w:r>
            <w:r w:rsidR="00310191">
              <w:rPr>
                <w:color w:val="002060"/>
                <w:sz w:val="18"/>
                <w:szCs w:val="18"/>
              </w:rPr>
              <w:t>rite a fantasy story based on a fable</w:t>
            </w:r>
          </w:p>
        </w:tc>
        <w:tc>
          <w:tcPr>
            <w:tcW w:w="1667" w:type="pct"/>
            <w:shd w:val="clear" w:color="auto" w:fill="auto"/>
          </w:tcPr>
          <w:p w14:paraId="67D28ECB" w14:textId="13C1227C" w:rsidR="000E055C" w:rsidRPr="002032D1" w:rsidRDefault="0041523F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Write a narrative from a different point of view</w:t>
            </w:r>
          </w:p>
        </w:tc>
      </w:tr>
      <w:tr w:rsidR="000E055C" w:rsidRPr="002032D1" w14:paraId="0AF6954E" w14:textId="77777777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64F2AE4E" w14:textId="77777777" w:rsidR="000E055C" w:rsidRPr="002032D1" w:rsidRDefault="000E055C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4D15E51D" w14:textId="77777777" w:rsidR="000E055C" w:rsidRPr="002032D1" w:rsidRDefault="000E055C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5C037043" w14:textId="77777777" w:rsidR="000E055C" w:rsidRPr="002032D1" w:rsidRDefault="000E055C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Punctuation</w:t>
            </w:r>
          </w:p>
        </w:tc>
      </w:tr>
      <w:tr w:rsidR="00800DCC" w:rsidRPr="002032D1" w14:paraId="196E68CA" w14:textId="77777777">
        <w:trPr>
          <w:trHeight w:val="794"/>
        </w:trPr>
        <w:tc>
          <w:tcPr>
            <w:tcW w:w="1666" w:type="pct"/>
            <w:shd w:val="clear" w:color="auto" w:fill="D0CECE" w:themeFill="background2" w:themeFillShade="E6"/>
          </w:tcPr>
          <w:p w14:paraId="3205EF11" w14:textId="77777777" w:rsidR="00800DCC" w:rsidRPr="00E90584" w:rsidRDefault="00800DCC" w:rsidP="00800DCC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Y3 Sentence</w:t>
            </w:r>
          </w:p>
          <w:p w14:paraId="28B130ED" w14:textId="77777777" w:rsidR="00800DCC" w:rsidRPr="00E90584" w:rsidRDefault="00800DCC" w:rsidP="00800DCC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Use conjunctions and adverbs to express, time, place and cause</w:t>
            </w:r>
            <w:r w:rsidRPr="00E90584">
              <w:rPr>
                <w:color w:val="002060"/>
                <w:sz w:val="18"/>
                <w:szCs w:val="18"/>
              </w:rPr>
              <w:t xml:space="preserve"> </w:t>
            </w:r>
          </w:p>
          <w:p w14:paraId="30AEAE18" w14:textId="77777777" w:rsidR="00800DCC" w:rsidRPr="00E90584" w:rsidRDefault="00800DCC" w:rsidP="00800DCC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Use a or an according to whether the next word begins with a vowel or consonant</w:t>
            </w:r>
          </w:p>
          <w:p w14:paraId="30CA9872" w14:textId="77777777" w:rsidR="00800DCC" w:rsidRPr="002032D1" w:rsidRDefault="00800DCC" w:rsidP="00800DCC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385998D3" w14:textId="77777777" w:rsidR="00800DCC" w:rsidRPr="00E90584" w:rsidRDefault="00800DCC" w:rsidP="00800DCC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 xml:space="preserve">Y3 Text </w:t>
            </w:r>
          </w:p>
          <w:p w14:paraId="6048A2C7" w14:textId="77777777" w:rsidR="00800DCC" w:rsidRPr="00E90584" w:rsidRDefault="00800DCC" w:rsidP="00800DCC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 xml:space="preserve">In narratives, create settings, characters and plot </w:t>
            </w:r>
          </w:p>
          <w:p w14:paraId="67470F59" w14:textId="77777777" w:rsidR="00800DCC" w:rsidRPr="002032D1" w:rsidRDefault="00800DCC" w:rsidP="00800DCC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5D999B1C" w14:textId="77777777" w:rsidR="00800DCC" w:rsidRPr="00E90584" w:rsidRDefault="00800DCC" w:rsidP="00800DCC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Y3 Punctuation</w:t>
            </w:r>
          </w:p>
          <w:p w14:paraId="68E073CF" w14:textId="77777777" w:rsidR="00800DCC" w:rsidRPr="00E90584" w:rsidRDefault="00800DCC" w:rsidP="00800DCC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Use inverted commas to punctuate direct speech</w:t>
            </w:r>
          </w:p>
          <w:p w14:paraId="2C24C38B" w14:textId="77777777" w:rsidR="00800DCC" w:rsidRPr="002032D1" w:rsidRDefault="00800DCC" w:rsidP="00800DCC">
            <w:pPr>
              <w:rPr>
                <w:color w:val="002060"/>
                <w:sz w:val="18"/>
                <w:szCs w:val="18"/>
              </w:rPr>
            </w:pPr>
          </w:p>
        </w:tc>
      </w:tr>
    </w:tbl>
    <w:p w14:paraId="48DDDA23" w14:textId="77777777" w:rsidR="000E055C" w:rsidRDefault="000E055C" w:rsidP="000E055C"/>
    <w:p w14:paraId="5AEBE995" w14:textId="4227A986" w:rsidR="007460BF" w:rsidRDefault="007460BF" w:rsidP="000E055C">
      <w:pPr>
        <w:jc w:val="center"/>
        <w:rPr>
          <w:b/>
          <w:bCs/>
          <w:color w:val="002060"/>
          <w:sz w:val="28"/>
          <w:szCs w:val="28"/>
          <w:u w:val="single"/>
        </w:rPr>
      </w:pPr>
    </w:p>
    <w:p w14:paraId="069F503A" w14:textId="28D56CAE" w:rsidR="00F07F13" w:rsidRDefault="00F07F13" w:rsidP="000E055C">
      <w:pPr>
        <w:jc w:val="center"/>
        <w:rPr>
          <w:b/>
          <w:bCs/>
          <w:color w:val="002060"/>
          <w:sz w:val="28"/>
          <w:szCs w:val="28"/>
          <w:u w:val="single"/>
        </w:rPr>
      </w:pPr>
    </w:p>
    <w:p w14:paraId="1EB71E1D" w14:textId="720AFC46" w:rsidR="00F07F13" w:rsidRDefault="00F07F13" w:rsidP="000E055C">
      <w:pPr>
        <w:jc w:val="center"/>
        <w:rPr>
          <w:b/>
          <w:bCs/>
          <w:color w:val="002060"/>
          <w:sz w:val="28"/>
          <w:szCs w:val="28"/>
          <w:u w:val="single"/>
        </w:rPr>
      </w:pPr>
    </w:p>
    <w:p w14:paraId="2A7CFD0C" w14:textId="18047354" w:rsidR="00F07F13" w:rsidRDefault="00F07F13" w:rsidP="000E055C">
      <w:pPr>
        <w:jc w:val="center"/>
        <w:rPr>
          <w:b/>
          <w:bCs/>
          <w:color w:val="002060"/>
          <w:sz w:val="28"/>
          <w:szCs w:val="28"/>
          <w:u w:val="single"/>
        </w:rPr>
      </w:pPr>
    </w:p>
    <w:p w14:paraId="7DC9194E" w14:textId="26DCC398" w:rsidR="00F07F13" w:rsidRDefault="00F07F13" w:rsidP="000E055C">
      <w:pPr>
        <w:jc w:val="center"/>
        <w:rPr>
          <w:b/>
          <w:bCs/>
          <w:color w:val="002060"/>
          <w:sz w:val="28"/>
          <w:szCs w:val="28"/>
          <w:u w:val="single"/>
        </w:rPr>
      </w:pPr>
    </w:p>
    <w:p w14:paraId="7E48543D" w14:textId="37D4A6F1" w:rsidR="00F07F13" w:rsidRDefault="00F07F13" w:rsidP="000E055C">
      <w:pPr>
        <w:jc w:val="center"/>
        <w:rPr>
          <w:b/>
          <w:bCs/>
          <w:color w:val="002060"/>
          <w:sz w:val="28"/>
          <w:szCs w:val="28"/>
          <w:u w:val="single"/>
        </w:rPr>
      </w:pPr>
    </w:p>
    <w:p w14:paraId="74152BE9" w14:textId="77777777" w:rsidR="00F07F13" w:rsidRDefault="00F07F13" w:rsidP="000E055C">
      <w:pPr>
        <w:jc w:val="center"/>
        <w:rPr>
          <w:b/>
          <w:bCs/>
          <w:color w:val="002060"/>
          <w:sz w:val="28"/>
          <w:szCs w:val="28"/>
          <w:u w:val="single"/>
        </w:rPr>
      </w:pPr>
    </w:p>
    <w:p w14:paraId="491E9BF6" w14:textId="4BB95631" w:rsidR="000E055C" w:rsidRDefault="000E055C" w:rsidP="000E055C">
      <w:pPr>
        <w:jc w:val="center"/>
        <w:rPr>
          <w:b/>
          <w:bCs/>
          <w:color w:val="002060"/>
          <w:sz w:val="28"/>
          <w:szCs w:val="28"/>
          <w:u w:val="single"/>
        </w:rPr>
      </w:pPr>
      <w:r w:rsidRPr="00E90584">
        <w:rPr>
          <w:b/>
          <w:bCs/>
          <w:color w:val="002060"/>
          <w:sz w:val="28"/>
          <w:szCs w:val="28"/>
          <w:u w:val="single"/>
        </w:rPr>
        <w:t>Year</w:t>
      </w:r>
      <w:r>
        <w:rPr>
          <w:b/>
          <w:bCs/>
          <w:color w:val="002060"/>
          <w:sz w:val="28"/>
          <w:szCs w:val="28"/>
          <w:u w:val="single"/>
        </w:rPr>
        <w:t xml:space="preserve"> 3</w:t>
      </w:r>
      <w:r w:rsidRPr="00E90584">
        <w:rPr>
          <w:b/>
          <w:bCs/>
          <w:color w:val="002060"/>
          <w:sz w:val="28"/>
          <w:szCs w:val="28"/>
          <w:u w:val="single"/>
        </w:rPr>
        <w:t xml:space="preserve"> Overview</w:t>
      </w:r>
    </w:p>
    <w:p w14:paraId="365205E9" w14:textId="77777777" w:rsidR="000E055C" w:rsidRDefault="000E055C" w:rsidP="00660CE2">
      <w:pPr>
        <w:jc w:val="center"/>
        <w:rPr>
          <w:b/>
          <w:bCs/>
          <w:color w:val="002060"/>
          <w:sz w:val="24"/>
          <w:szCs w:val="24"/>
        </w:rPr>
      </w:pPr>
      <w:r>
        <w:rPr>
          <w:b/>
          <w:bCs/>
          <w:color w:val="002060"/>
          <w:sz w:val="24"/>
          <w:szCs w:val="24"/>
        </w:rPr>
        <w:t>Spring</w:t>
      </w:r>
      <w:r w:rsidRPr="007514C1">
        <w:rPr>
          <w:b/>
          <w:bCs/>
          <w:color w:val="002060"/>
          <w:sz w:val="24"/>
          <w:szCs w:val="24"/>
        </w:rPr>
        <w:t>:</w:t>
      </w: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0E055C" w:rsidRPr="00DB5EBB" w14:paraId="2CEB83D1" w14:textId="77777777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03B98873" w14:textId="77777777" w:rsidR="000E055C" w:rsidRPr="00C97B39" w:rsidRDefault="000E055C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Spring 1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7FB45E38" w14:textId="77777777" w:rsidR="000E055C" w:rsidRPr="00C97B39" w:rsidRDefault="000E055C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C97B39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458F7E42" w14:textId="77777777" w:rsidR="000E055C" w:rsidRPr="00C97B39" w:rsidRDefault="000E055C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C97B39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Greater Depth</w:t>
            </w:r>
          </w:p>
        </w:tc>
      </w:tr>
      <w:tr w:rsidR="000E055C" w:rsidRPr="00E90584" w14:paraId="09440355" w14:textId="77777777">
        <w:trPr>
          <w:trHeight w:val="339"/>
        </w:trPr>
        <w:tc>
          <w:tcPr>
            <w:tcW w:w="1666" w:type="pct"/>
            <w:shd w:val="clear" w:color="auto" w:fill="FFFF00"/>
          </w:tcPr>
          <w:p w14:paraId="622CBA99" w14:textId="5460A2A8" w:rsidR="000E055C" w:rsidRPr="00E06842" w:rsidRDefault="000E055C">
            <w:pPr>
              <w:rPr>
                <w:color w:val="002060"/>
                <w:sz w:val="18"/>
                <w:szCs w:val="18"/>
              </w:rPr>
            </w:pPr>
            <w:r w:rsidRPr="00C97B39">
              <w:rPr>
                <w:b/>
                <w:bCs/>
                <w:color w:val="002060"/>
                <w:sz w:val="18"/>
                <w:szCs w:val="18"/>
              </w:rPr>
              <w:t xml:space="preserve">Text: </w:t>
            </w:r>
            <w:r w:rsidR="00E06842">
              <w:rPr>
                <w:color w:val="002060"/>
                <w:sz w:val="18"/>
                <w:szCs w:val="18"/>
              </w:rPr>
              <w:t>Stone Age Boy by Satoshi Kitamura</w:t>
            </w:r>
          </w:p>
        </w:tc>
        <w:tc>
          <w:tcPr>
            <w:tcW w:w="1667" w:type="pct"/>
            <w:shd w:val="clear" w:color="auto" w:fill="auto"/>
          </w:tcPr>
          <w:p w14:paraId="68FF58F8" w14:textId="277EAB1A" w:rsidR="000E055C" w:rsidRPr="00E06842" w:rsidRDefault="00E06842">
            <w:pPr>
              <w:rPr>
                <w:color w:val="002060"/>
                <w:sz w:val="18"/>
                <w:szCs w:val="18"/>
              </w:rPr>
            </w:pPr>
            <w:r>
              <w:rPr>
                <w:color w:val="002060"/>
                <w:sz w:val="18"/>
                <w:szCs w:val="18"/>
              </w:rPr>
              <w:t xml:space="preserve">Fiction: </w:t>
            </w:r>
            <w:r w:rsidR="006473BD">
              <w:rPr>
                <w:color w:val="002060"/>
                <w:sz w:val="18"/>
                <w:szCs w:val="18"/>
              </w:rPr>
              <w:t>w</w:t>
            </w:r>
            <w:r>
              <w:rPr>
                <w:color w:val="002060"/>
                <w:sz w:val="18"/>
                <w:szCs w:val="18"/>
              </w:rPr>
              <w:t>rite a story set in the Stone Age</w:t>
            </w:r>
          </w:p>
        </w:tc>
        <w:tc>
          <w:tcPr>
            <w:tcW w:w="1667" w:type="pct"/>
            <w:shd w:val="clear" w:color="auto" w:fill="auto"/>
          </w:tcPr>
          <w:p w14:paraId="270516AF" w14:textId="30E916BD" w:rsidR="000E055C" w:rsidRPr="00C97B39" w:rsidRDefault="002C47FD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Write from the point of view of a person from the Stone Age</w:t>
            </w:r>
          </w:p>
        </w:tc>
      </w:tr>
      <w:tr w:rsidR="000E055C" w:rsidRPr="00E90584" w14:paraId="35C7E659" w14:textId="77777777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0273BE90" w14:textId="77777777" w:rsidR="000E055C" w:rsidRPr="00C97B39" w:rsidRDefault="000E055C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2D625390" w14:textId="77777777" w:rsidR="000E055C" w:rsidRPr="00C97B39" w:rsidRDefault="000E055C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302C7D19" w14:textId="77777777" w:rsidR="000E055C" w:rsidRPr="00C97B39" w:rsidRDefault="000E055C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Punctuation</w:t>
            </w:r>
          </w:p>
        </w:tc>
      </w:tr>
      <w:tr w:rsidR="002A47CF" w:rsidRPr="00E90584" w14:paraId="4DAE3C94" w14:textId="77777777">
        <w:trPr>
          <w:trHeight w:val="794"/>
        </w:trPr>
        <w:tc>
          <w:tcPr>
            <w:tcW w:w="1666" w:type="pct"/>
            <w:shd w:val="clear" w:color="auto" w:fill="D0CECE" w:themeFill="background2" w:themeFillShade="E6"/>
          </w:tcPr>
          <w:p w14:paraId="3D354FC1" w14:textId="77777777" w:rsidR="002A47CF" w:rsidRPr="00E90584" w:rsidRDefault="002A47CF" w:rsidP="002A47CF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Y3 Sentence</w:t>
            </w:r>
          </w:p>
          <w:p w14:paraId="41416B9E" w14:textId="77777777" w:rsidR="002A47CF" w:rsidRPr="00E90584" w:rsidRDefault="002A47CF" w:rsidP="002A47CF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Build an increasing range of sentence structures</w:t>
            </w:r>
          </w:p>
          <w:p w14:paraId="50DCBBFF" w14:textId="05CA5156" w:rsidR="002A47CF" w:rsidRPr="00C97B39" w:rsidRDefault="002A47CF" w:rsidP="002A47CF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 xml:space="preserve">Use adverbs to express time, place and </w:t>
            </w:r>
            <w:r w:rsidRPr="00E90584">
              <w:rPr>
                <w:rFonts w:eastAsia="Calibri" w:cs="Times New Roman"/>
                <w:bCs/>
                <w:color w:val="002060"/>
                <w:sz w:val="18"/>
                <w:szCs w:val="18"/>
              </w:rPr>
              <w:t>cause</w:t>
            </w:r>
          </w:p>
        </w:tc>
        <w:tc>
          <w:tcPr>
            <w:tcW w:w="1667" w:type="pct"/>
            <w:shd w:val="clear" w:color="auto" w:fill="D0CECE" w:themeFill="background2" w:themeFillShade="E6"/>
          </w:tcPr>
          <w:p w14:paraId="3D9F07EA" w14:textId="77777777" w:rsidR="002A47CF" w:rsidRPr="00E90584" w:rsidRDefault="002A47CF" w:rsidP="002A47CF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 xml:space="preserve">Y3 Text </w:t>
            </w:r>
          </w:p>
          <w:p w14:paraId="18FF7447" w14:textId="77777777" w:rsidR="002A47CF" w:rsidRPr="00E90584" w:rsidRDefault="002A47CF" w:rsidP="002A47CF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Assess the effectiveness of own and others’ writing</w:t>
            </w:r>
          </w:p>
          <w:p w14:paraId="3F251368" w14:textId="1B1C7A39" w:rsidR="002A47CF" w:rsidRPr="00C97B39" w:rsidRDefault="002A47CF" w:rsidP="002A47CF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Use headings and sub-headings to aid presentation</w:t>
            </w:r>
          </w:p>
        </w:tc>
        <w:tc>
          <w:tcPr>
            <w:tcW w:w="1667" w:type="pct"/>
            <w:shd w:val="clear" w:color="auto" w:fill="D0CECE" w:themeFill="background2" w:themeFillShade="E6"/>
          </w:tcPr>
          <w:p w14:paraId="2E89998D" w14:textId="77777777" w:rsidR="002A47CF" w:rsidRPr="00E90584" w:rsidRDefault="002A47CF" w:rsidP="002A47CF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Y3 Punctuation</w:t>
            </w:r>
          </w:p>
          <w:p w14:paraId="0C665A98" w14:textId="6FD47C94" w:rsidR="002A47CF" w:rsidRPr="00C97B39" w:rsidRDefault="002A47CF" w:rsidP="002A47CF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rFonts w:eastAsia="Calibri"/>
                <w:bCs/>
                <w:i/>
                <w:iCs/>
                <w:color w:val="002060"/>
                <w:sz w:val="18"/>
                <w:szCs w:val="18"/>
              </w:rPr>
              <w:t>(Consolidate punctuation covered so far)</w:t>
            </w:r>
          </w:p>
        </w:tc>
      </w:tr>
    </w:tbl>
    <w:p w14:paraId="381975F6" w14:textId="77777777" w:rsidR="000E055C" w:rsidRDefault="000E055C" w:rsidP="000E055C">
      <w:pPr>
        <w:spacing w:after="0"/>
      </w:pP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0E055C" w:rsidRPr="00DB5EBB" w14:paraId="4BDF2C74" w14:textId="77777777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43CF2660" w14:textId="77777777" w:rsidR="000E055C" w:rsidRPr="002032D1" w:rsidRDefault="000E055C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Spring 2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7CFFF9B4" w14:textId="77777777" w:rsidR="000E055C" w:rsidRPr="002032D1" w:rsidRDefault="000E055C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032D1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031B5D83" w14:textId="77777777" w:rsidR="000E055C" w:rsidRPr="002032D1" w:rsidRDefault="000E055C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032D1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Greater Depth</w:t>
            </w:r>
          </w:p>
        </w:tc>
      </w:tr>
      <w:tr w:rsidR="000E055C" w:rsidRPr="00E90584" w14:paraId="704734DB" w14:textId="77777777">
        <w:trPr>
          <w:trHeight w:val="397"/>
        </w:trPr>
        <w:tc>
          <w:tcPr>
            <w:tcW w:w="1666" w:type="pct"/>
            <w:shd w:val="clear" w:color="auto" w:fill="92D050"/>
          </w:tcPr>
          <w:p w14:paraId="4BB92B05" w14:textId="5FFEA4A8" w:rsidR="000E055C" w:rsidRPr="00793002" w:rsidRDefault="000E055C" w:rsidP="00C611FB">
            <w:pPr>
              <w:rPr>
                <w:rFonts w:ascii="Calibri" w:eastAsia="Calibri" w:hAnsi="Calibri" w:cs="Times New Roman"/>
                <w:iCs/>
                <w:color w:val="002060"/>
                <w:sz w:val="18"/>
                <w:szCs w:val="18"/>
              </w:rPr>
            </w:pPr>
            <w:r w:rsidRPr="002032D1">
              <w:rPr>
                <w:b/>
                <w:bCs/>
                <w:color w:val="002060"/>
                <w:sz w:val="18"/>
                <w:szCs w:val="18"/>
              </w:rPr>
              <w:t xml:space="preserve">Text: </w:t>
            </w:r>
            <w:r w:rsidR="00AC28D6" w:rsidRPr="004F21FB">
              <w:rPr>
                <w:iCs/>
                <w:color w:val="0070C0"/>
                <w:sz w:val="18"/>
                <w:szCs w:val="18"/>
              </w:rPr>
              <w:t>Big Blue Whale by Nicola Davies</w:t>
            </w:r>
            <w:r w:rsidR="00C611FB" w:rsidRPr="004F21FB">
              <w:rPr>
                <w:iCs/>
                <w:color w:val="0070C0"/>
                <w:sz w:val="18"/>
                <w:szCs w:val="18"/>
              </w:rPr>
              <w:t>, This Morning I Met a Whale by Michael Morpurgo</w:t>
            </w:r>
          </w:p>
        </w:tc>
        <w:tc>
          <w:tcPr>
            <w:tcW w:w="1667" w:type="pct"/>
            <w:shd w:val="clear" w:color="auto" w:fill="auto"/>
          </w:tcPr>
          <w:p w14:paraId="19B4373C" w14:textId="17CFA05A" w:rsidR="000E055C" w:rsidRPr="00C10C13" w:rsidRDefault="00AC28D6">
            <w:pPr>
              <w:rPr>
                <w:color w:val="002060"/>
                <w:sz w:val="18"/>
                <w:szCs w:val="18"/>
              </w:rPr>
            </w:pPr>
            <w:r>
              <w:rPr>
                <w:color w:val="002060"/>
                <w:sz w:val="18"/>
                <w:szCs w:val="18"/>
              </w:rPr>
              <w:t>Persuasion: write an informative article persuading for the protection of the blue whale</w:t>
            </w:r>
          </w:p>
        </w:tc>
        <w:tc>
          <w:tcPr>
            <w:tcW w:w="1667" w:type="pct"/>
            <w:shd w:val="clear" w:color="auto" w:fill="auto"/>
          </w:tcPr>
          <w:p w14:paraId="31B7B929" w14:textId="02891AA3" w:rsidR="000E055C" w:rsidRPr="002032D1" w:rsidRDefault="00AC28D6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Include a fact file about other endangered sea creatures</w:t>
            </w:r>
          </w:p>
        </w:tc>
      </w:tr>
      <w:tr w:rsidR="000E055C" w:rsidRPr="00E90584" w14:paraId="09B67F8E" w14:textId="77777777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6DA03F7E" w14:textId="77777777" w:rsidR="000E055C" w:rsidRPr="002032D1" w:rsidRDefault="000E055C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37B0ABF3" w14:textId="77777777" w:rsidR="000E055C" w:rsidRPr="002032D1" w:rsidRDefault="000E055C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0FC167C4" w14:textId="77777777" w:rsidR="000E055C" w:rsidRPr="002032D1" w:rsidRDefault="000E055C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Punctuation</w:t>
            </w:r>
          </w:p>
        </w:tc>
      </w:tr>
      <w:tr w:rsidR="00032235" w:rsidRPr="00E90584" w14:paraId="7D56F3F9" w14:textId="77777777">
        <w:trPr>
          <w:trHeight w:val="794"/>
        </w:trPr>
        <w:tc>
          <w:tcPr>
            <w:tcW w:w="1666" w:type="pct"/>
            <w:shd w:val="clear" w:color="auto" w:fill="D0CECE" w:themeFill="background2" w:themeFillShade="E6"/>
          </w:tcPr>
          <w:p w14:paraId="51C33369" w14:textId="77777777" w:rsidR="00032235" w:rsidRPr="00E90584" w:rsidRDefault="00032235" w:rsidP="00032235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Y3 Sentence</w:t>
            </w:r>
          </w:p>
          <w:p w14:paraId="5FF9BC23" w14:textId="77777777" w:rsidR="00BC7A2B" w:rsidRDefault="00BC7A2B" w:rsidP="00032235">
            <w:pPr>
              <w:rPr>
                <w:rFonts w:eastAsia="Calibri" w:cs="Times New Roman"/>
                <w:color w:val="0070C0"/>
                <w:sz w:val="18"/>
                <w:szCs w:val="18"/>
              </w:rPr>
            </w:pPr>
            <w:r>
              <w:rPr>
                <w:rFonts w:eastAsia="Calibri" w:cs="Times New Roman"/>
                <w:color w:val="0070C0"/>
                <w:sz w:val="18"/>
                <w:szCs w:val="18"/>
              </w:rPr>
              <w:t>Big Blue Whale:</w:t>
            </w:r>
          </w:p>
          <w:p w14:paraId="48982A52" w14:textId="4A3EA2D6" w:rsidR="00032235" w:rsidRPr="00BC7A2B" w:rsidRDefault="001872C3" w:rsidP="00032235">
            <w:pPr>
              <w:rPr>
                <w:rFonts w:eastAsia="Calibri" w:cs="Times New Roman"/>
                <w:color w:val="0070C0"/>
                <w:sz w:val="18"/>
                <w:szCs w:val="18"/>
              </w:rPr>
            </w:pPr>
            <w:r w:rsidRPr="00BC7A2B">
              <w:rPr>
                <w:rFonts w:eastAsia="Calibri" w:cs="Times New Roman"/>
                <w:color w:val="0070C0"/>
                <w:sz w:val="18"/>
                <w:szCs w:val="18"/>
              </w:rPr>
              <w:t>Build an increasing range of sentence structures</w:t>
            </w:r>
          </w:p>
          <w:p w14:paraId="1CB4E3C8" w14:textId="370372AE" w:rsidR="00F024C5" w:rsidRDefault="00F024C5" w:rsidP="00032235">
            <w:pPr>
              <w:rPr>
                <w:rFonts w:eastAsia="Calibri" w:cs="Times New Roman"/>
                <w:color w:val="0070C0"/>
                <w:sz w:val="18"/>
                <w:szCs w:val="18"/>
              </w:rPr>
            </w:pPr>
            <w:r w:rsidRPr="00BC7A2B">
              <w:rPr>
                <w:rFonts w:eastAsia="Calibri" w:cs="Times New Roman"/>
                <w:color w:val="0070C0"/>
                <w:sz w:val="18"/>
                <w:szCs w:val="18"/>
              </w:rPr>
              <w:t>Use adverbs to express time and place</w:t>
            </w:r>
          </w:p>
          <w:p w14:paraId="39482AA6" w14:textId="202C79AF" w:rsidR="00032235" w:rsidRPr="006D1811" w:rsidRDefault="003B1350" w:rsidP="006D1811">
            <w:pPr>
              <w:pStyle w:val="Default"/>
              <w:rPr>
                <w:rFonts w:asciiTheme="minorHAnsi" w:eastAsia="Calibri" w:hAnsiTheme="minorHAnsi" w:cs="Times New Roman"/>
                <w:color w:val="7030A0"/>
                <w:sz w:val="18"/>
                <w:szCs w:val="18"/>
              </w:rPr>
            </w:pPr>
            <w:r w:rsidRPr="003B1350">
              <w:rPr>
                <w:rFonts w:asciiTheme="minorHAnsi" w:eastAsia="Calibri" w:hAnsiTheme="minorHAnsi" w:cs="Times New Roman"/>
                <w:color w:val="7030A0"/>
                <w:sz w:val="18"/>
                <w:szCs w:val="18"/>
              </w:rPr>
              <w:t xml:space="preserve"> </w:t>
            </w:r>
          </w:p>
        </w:tc>
        <w:tc>
          <w:tcPr>
            <w:tcW w:w="1667" w:type="pct"/>
            <w:shd w:val="clear" w:color="auto" w:fill="D0CECE" w:themeFill="background2" w:themeFillShade="E6"/>
          </w:tcPr>
          <w:p w14:paraId="109C6A34" w14:textId="77777777" w:rsidR="00032235" w:rsidRDefault="00032235" w:rsidP="00032235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 xml:space="preserve">Y3 Text </w:t>
            </w:r>
          </w:p>
          <w:p w14:paraId="2CF860F3" w14:textId="77777777" w:rsidR="00032235" w:rsidRPr="00BC7A2B" w:rsidRDefault="0070474F" w:rsidP="0070474F">
            <w:pPr>
              <w:rPr>
                <w:color w:val="0070C0"/>
                <w:sz w:val="18"/>
                <w:szCs w:val="18"/>
              </w:rPr>
            </w:pPr>
            <w:r w:rsidRPr="00BC7A2B">
              <w:rPr>
                <w:color w:val="0070C0"/>
                <w:sz w:val="18"/>
                <w:szCs w:val="18"/>
              </w:rPr>
              <w:t>Use headings and subheadings to aid presentation</w:t>
            </w:r>
          </w:p>
          <w:p w14:paraId="51219818" w14:textId="5904AF36" w:rsidR="000D655E" w:rsidRPr="006D1811" w:rsidRDefault="000D655E" w:rsidP="0070474F">
            <w:pPr>
              <w:rPr>
                <w:rFonts w:cstheme="minorHAnsi"/>
                <w:color w:val="0070C0"/>
                <w:sz w:val="18"/>
                <w:szCs w:val="18"/>
              </w:rPr>
            </w:pPr>
            <w:r w:rsidRPr="00BC7A2B">
              <w:rPr>
                <w:rFonts w:cstheme="minorHAnsi"/>
                <w:color w:val="0070C0"/>
                <w:sz w:val="18"/>
                <w:szCs w:val="18"/>
              </w:rPr>
              <w:t>Assess the effectiveness of own and others’ writing</w:t>
            </w:r>
          </w:p>
          <w:p w14:paraId="209907C3" w14:textId="6544E6EB" w:rsidR="003B1350" w:rsidRPr="006D1811" w:rsidRDefault="003B1350" w:rsidP="006D1811">
            <w:pPr>
              <w:pStyle w:val="Default"/>
              <w:rPr>
                <w:rFonts w:asciiTheme="minorHAnsi" w:eastAsia="Calibri" w:hAnsiTheme="minorHAnsi" w:cs="Times New Roman"/>
                <w:color w:val="7030A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71831C1C" w14:textId="77777777" w:rsidR="00032235" w:rsidRDefault="00032235" w:rsidP="00032235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Y3 Punctuation</w:t>
            </w:r>
          </w:p>
          <w:p w14:paraId="5ED61A7D" w14:textId="77777777" w:rsidR="006D1811" w:rsidRPr="006D1811" w:rsidRDefault="006D1811" w:rsidP="006D1811">
            <w:pPr>
              <w:pStyle w:val="Default"/>
              <w:rPr>
                <w:rFonts w:asciiTheme="minorHAnsi" w:eastAsia="Calibri" w:hAnsiTheme="minorHAnsi" w:cs="Times New Roman"/>
                <w:color w:val="7030A0"/>
                <w:sz w:val="18"/>
                <w:szCs w:val="18"/>
              </w:rPr>
            </w:pPr>
            <w:r w:rsidRPr="006D1811">
              <w:rPr>
                <w:rFonts w:asciiTheme="minorHAnsi" w:eastAsia="Calibri" w:hAnsiTheme="minorHAnsi" w:cs="Times New Roman"/>
                <w:color w:val="7030A0"/>
                <w:sz w:val="18"/>
                <w:szCs w:val="18"/>
              </w:rPr>
              <w:t xml:space="preserve">Use inverted commas to punctuate direct speech (using dialogue to show relationship between characters) </w:t>
            </w:r>
          </w:p>
          <w:p w14:paraId="03479D17" w14:textId="77777777" w:rsidR="006D1811" w:rsidRPr="00E90584" w:rsidRDefault="006D1811" w:rsidP="00032235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</w:p>
          <w:p w14:paraId="29CB7512" w14:textId="31BF0487" w:rsidR="00032235" w:rsidRPr="002032D1" w:rsidRDefault="00032235" w:rsidP="00032235">
            <w:pPr>
              <w:rPr>
                <w:color w:val="002060"/>
                <w:sz w:val="18"/>
                <w:szCs w:val="18"/>
              </w:rPr>
            </w:pPr>
          </w:p>
        </w:tc>
      </w:tr>
    </w:tbl>
    <w:p w14:paraId="72DA39B6" w14:textId="77777777" w:rsidR="00F07F13" w:rsidRDefault="00F07F13" w:rsidP="000E055C">
      <w:pPr>
        <w:jc w:val="center"/>
        <w:rPr>
          <w:b/>
          <w:bCs/>
          <w:color w:val="002060"/>
          <w:sz w:val="28"/>
          <w:szCs w:val="28"/>
          <w:u w:val="single"/>
        </w:rPr>
      </w:pPr>
    </w:p>
    <w:p w14:paraId="420EDB9B" w14:textId="77777777" w:rsidR="00F07F13" w:rsidRDefault="00F07F13" w:rsidP="000E055C">
      <w:pPr>
        <w:jc w:val="center"/>
        <w:rPr>
          <w:b/>
          <w:bCs/>
          <w:color w:val="002060"/>
          <w:sz w:val="28"/>
          <w:szCs w:val="28"/>
          <w:u w:val="single"/>
        </w:rPr>
      </w:pPr>
    </w:p>
    <w:p w14:paraId="0E814355" w14:textId="77777777" w:rsidR="00F07F13" w:rsidRDefault="00F07F13" w:rsidP="000E055C">
      <w:pPr>
        <w:jc w:val="center"/>
        <w:rPr>
          <w:b/>
          <w:bCs/>
          <w:color w:val="002060"/>
          <w:sz w:val="28"/>
          <w:szCs w:val="28"/>
          <w:u w:val="single"/>
        </w:rPr>
      </w:pPr>
    </w:p>
    <w:p w14:paraId="078B2FA4" w14:textId="77777777" w:rsidR="00F07F13" w:rsidRDefault="00F07F13" w:rsidP="000E055C">
      <w:pPr>
        <w:jc w:val="center"/>
        <w:rPr>
          <w:b/>
          <w:bCs/>
          <w:color w:val="002060"/>
          <w:sz w:val="28"/>
          <w:szCs w:val="28"/>
          <w:u w:val="single"/>
        </w:rPr>
      </w:pPr>
    </w:p>
    <w:p w14:paraId="4046AF70" w14:textId="77777777" w:rsidR="00F07F13" w:rsidRDefault="00F07F13" w:rsidP="000E055C">
      <w:pPr>
        <w:jc w:val="center"/>
        <w:rPr>
          <w:b/>
          <w:bCs/>
          <w:color w:val="002060"/>
          <w:sz w:val="28"/>
          <w:szCs w:val="28"/>
          <w:u w:val="single"/>
        </w:rPr>
      </w:pPr>
    </w:p>
    <w:p w14:paraId="123349C4" w14:textId="77777777" w:rsidR="00F07F13" w:rsidRDefault="00F07F13" w:rsidP="000E055C">
      <w:pPr>
        <w:jc w:val="center"/>
        <w:rPr>
          <w:b/>
          <w:bCs/>
          <w:color w:val="002060"/>
          <w:sz w:val="28"/>
          <w:szCs w:val="28"/>
          <w:u w:val="single"/>
        </w:rPr>
      </w:pPr>
    </w:p>
    <w:p w14:paraId="55F44381" w14:textId="77777777" w:rsidR="00F07F13" w:rsidRDefault="00F07F13" w:rsidP="000E055C">
      <w:pPr>
        <w:jc w:val="center"/>
        <w:rPr>
          <w:b/>
          <w:bCs/>
          <w:color w:val="002060"/>
          <w:sz w:val="28"/>
          <w:szCs w:val="28"/>
          <w:u w:val="single"/>
        </w:rPr>
      </w:pPr>
    </w:p>
    <w:p w14:paraId="0BE65C53" w14:textId="77777777" w:rsidR="00F07F13" w:rsidRDefault="00F07F13" w:rsidP="000E055C">
      <w:pPr>
        <w:jc w:val="center"/>
        <w:rPr>
          <w:b/>
          <w:bCs/>
          <w:color w:val="002060"/>
          <w:sz w:val="28"/>
          <w:szCs w:val="28"/>
          <w:u w:val="single"/>
        </w:rPr>
      </w:pPr>
    </w:p>
    <w:p w14:paraId="1D80AA8F" w14:textId="16CE858E" w:rsidR="000E055C" w:rsidRDefault="000E055C" w:rsidP="000E055C">
      <w:pPr>
        <w:jc w:val="center"/>
        <w:rPr>
          <w:b/>
          <w:bCs/>
          <w:color w:val="002060"/>
          <w:sz w:val="28"/>
          <w:szCs w:val="28"/>
          <w:u w:val="single"/>
        </w:rPr>
      </w:pPr>
      <w:r w:rsidRPr="00E90584">
        <w:rPr>
          <w:b/>
          <w:bCs/>
          <w:color w:val="002060"/>
          <w:sz w:val="28"/>
          <w:szCs w:val="28"/>
          <w:u w:val="single"/>
        </w:rPr>
        <w:t>Year</w:t>
      </w:r>
      <w:r>
        <w:rPr>
          <w:b/>
          <w:bCs/>
          <w:color w:val="002060"/>
          <w:sz w:val="28"/>
          <w:szCs w:val="28"/>
          <w:u w:val="single"/>
        </w:rPr>
        <w:t xml:space="preserve"> 3</w:t>
      </w:r>
      <w:r w:rsidRPr="00E90584">
        <w:rPr>
          <w:b/>
          <w:bCs/>
          <w:color w:val="002060"/>
          <w:sz w:val="28"/>
          <w:szCs w:val="28"/>
          <w:u w:val="single"/>
        </w:rPr>
        <w:t xml:space="preserve"> Overview</w:t>
      </w:r>
    </w:p>
    <w:p w14:paraId="6C1C01B2" w14:textId="77777777" w:rsidR="000E055C" w:rsidRDefault="000E055C" w:rsidP="00660CE2">
      <w:pPr>
        <w:jc w:val="center"/>
        <w:rPr>
          <w:b/>
          <w:bCs/>
          <w:color w:val="002060"/>
          <w:sz w:val="24"/>
          <w:szCs w:val="24"/>
        </w:rPr>
      </w:pPr>
      <w:r>
        <w:rPr>
          <w:b/>
          <w:bCs/>
          <w:color w:val="002060"/>
          <w:sz w:val="24"/>
          <w:szCs w:val="24"/>
        </w:rPr>
        <w:t>Summer</w:t>
      </w:r>
      <w:r w:rsidRPr="007514C1">
        <w:rPr>
          <w:b/>
          <w:bCs/>
          <w:color w:val="002060"/>
          <w:sz w:val="24"/>
          <w:szCs w:val="24"/>
        </w:rPr>
        <w:t>:</w:t>
      </w: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0E055C" w:rsidRPr="00DB5EBB" w14:paraId="4A1A8A8B" w14:textId="77777777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0979EA07" w14:textId="77777777" w:rsidR="000E055C" w:rsidRPr="00DB5EBB" w:rsidRDefault="000E055C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>
              <w:rPr>
                <w:b/>
                <w:bCs/>
                <w:color w:val="FFFFFF" w:themeColor="background1"/>
                <w:sz w:val="20"/>
                <w:szCs w:val="28"/>
              </w:rPr>
              <w:t>Summer 1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2513B270" w14:textId="77777777" w:rsidR="000E055C" w:rsidRPr="00DB5EBB" w:rsidRDefault="000E055C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DB5EBB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7FB12662" w14:textId="77777777" w:rsidR="000E055C" w:rsidRPr="00DB5EBB" w:rsidRDefault="000E055C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DB5EBB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Greater Depth</w:t>
            </w:r>
          </w:p>
        </w:tc>
      </w:tr>
      <w:tr w:rsidR="000E055C" w:rsidRPr="00E90584" w14:paraId="2DB14F7D" w14:textId="77777777">
        <w:trPr>
          <w:trHeight w:val="338"/>
        </w:trPr>
        <w:tc>
          <w:tcPr>
            <w:tcW w:w="1666" w:type="pct"/>
            <w:shd w:val="clear" w:color="auto" w:fill="00B0F0"/>
          </w:tcPr>
          <w:p w14:paraId="56D2FA54" w14:textId="1EE5E1E3" w:rsidR="000E055C" w:rsidRPr="00622246" w:rsidRDefault="000E055C">
            <w:pPr>
              <w:rPr>
                <w:color w:val="002060"/>
                <w:sz w:val="18"/>
                <w:szCs w:val="18"/>
              </w:rPr>
            </w:pPr>
            <w:r w:rsidRPr="00622246">
              <w:rPr>
                <w:b/>
                <w:bCs/>
                <w:color w:val="002060"/>
                <w:sz w:val="18"/>
                <w:szCs w:val="18"/>
              </w:rPr>
              <w:t>Text:</w:t>
            </w:r>
            <w:r>
              <w:rPr>
                <w:color w:val="002060"/>
                <w:sz w:val="18"/>
                <w:szCs w:val="18"/>
              </w:rPr>
              <w:t xml:space="preserve"> </w:t>
            </w:r>
            <w:r w:rsidR="004263E0" w:rsidRPr="004263E0">
              <w:rPr>
                <w:color w:val="002060"/>
                <w:sz w:val="18"/>
                <w:szCs w:val="18"/>
              </w:rPr>
              <w:t>Amazing Rivers by Julie Vosburgh Agnone</w:t>
            </w:r>
          </w:p>
          <w:p w14:paraId="76DA4E44" w14:textId="77777777" w:rsidR="000E055C" w:rsidRPr="00622246" w:rsidRDefault="000E055C">
            <w:pPr>
              <w:rPr>
                <w:b/>
                <w:bCs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2FF97A2B" w14:textId="36A8E26F" w:rsidR="000E055C" w:rsidRPr="004263E0" w:rsidRDefault="004263E0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Persuasion: write an information board to persuade people to take care of rivers</w:t>
            </w:r>
          </w:p>
        </w:tc>
        <w:tc>
          <w:tcPr>
            <w:tcW w:w="1667" w:type="pct"/>
            <w:shd w:val="clear" w:color="auto" w:fill="auto"/>
          </w:tcPr>
          <w:p w14:paraId="10D09A04" w14:textId="3DCDCF3A" w:rsidR="000E055C" w:rsidRPr="00622246" w:rsidRDefault="004263E0">
            <w:pPr>
              <w:rPr>
                <w:rFonts w:eastAsia="Calibri" w:cstheme="minorHAnsi"/>
                <w:color w:val="002060"/>
                <w:sz w:val="18"/>
                <w:szCs w:val="18"/>
              </w:rPr>
            </w:pPr>
            <w:r>
              <w:rPr>
                <w:rFonts w:eastAsia="Calibri" w:cstheme="minorHAnsi"/>
                <w:color w:val="002060"/>
                <w:sz w:val="18"/>
                <w:szCs w:val="18"/>
              </w:rPr>
              <w:t>Add an additional paragraph to the board to engage reader</w:t>
            </w:r>
          </w:p>
        </w:tc>
      </w:tr>
      <w:tr w:rsidR="000E055C" w:rsidRPr="00E90584" w14:paraId="1BF45D8E" w14:textId="77777777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0643458E" w14:textId="77777777" w:rsidR="000E055C" w:rsidRPr="00E90584" w:rsidRDefault="000E055C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 w:rsidRPr="00E90584">
              <w:rPr>
                <w:b/>
                <w:bCs/>
                <w:color w:val="FFFFFF" w:themeColor="background1"/>
                <w:sz w:val="20"/>
                <w:szCs w:val="28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5DD01593" w14:textId="77777777" w:rsidR="000E055C" w:rsidRPr="00E90584" w:rsidRDefault="000E055C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 w:rsidRPr="00E90584">
              <w:rPr>
                <w:b/>
                <w:bCs/>
                <w:color w:val="FFFFFF" w:themeColor="background1"/>
                <w:sz w:val="20"/>
                <w:szCs w:val="28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12D8A310" w14:textId="77777777" w:rsidR="000E055C" w:rsidRPr="00E90584" w:rsidRDefault="000E055C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 w:rsidRPr="00E90584">
              <w:rPr>
                <w:b/>
                <w:bCs/>
                <w:color w:val="FFFFFF" w:themeColor="background1"/>
                <w:sz w:val="20"/>
                <w:szCs w:val="28"/>
              </w:rPr>
              <w:t>Punctuation</w:t>
            </w:r>
          </w:p>
        </w:tc>
      </w:tr>
      <w:tr w:rsidR="000D2F6F" w:rsidRPr="00E90584" w14:paraId="728C896C" w14:textId="77777777">
        <w:trPr>
          <w:trHeight w:val="794"/>
        </w:trPr>
        <w:tc>
          <w:tcPr>
            <w:tcW w:w="1666" w:type="pct"/>
            <w:shd w:val="clear" w:color="auto" w:fill="D0CECE" w:themeFill="background2" w:themeFillShade="E6"/>
          </w:tcPr>
          <w:p w14:paraId="04AA9135" w14:textId="77777777" w:rsidR="000D2F6F" w:rsidRPr="00E90584" w:rsidRDefault="000D2F6F" w:rsidP="000D2F6F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Y3 Sentence</w:t>
            </w:r>
          </w:p>
          <w:p w14:paraId="1E9148D1" w14:textId="77777777" w:rsidR="000D2F6F" w:rsidRPr="00E90584" w:rsidRDefault="000D2F6F" w:rsidP="000D2F6F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 xml:space="preserve">Use prepositions, conjunctions and adverbs to express time, place and cause </w:t>
            </w:r>
          </w:p>
          <w:p w14:paraId="331B47C7" w14:textId="77777777" w:rsidR="000D2F6F" w:rsidRDefault="000D2F6F" w:rsidP="000D2F6F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Use a or an according to whether the next word begins with a vowel or consonant</w:t>
            </w:r>
          </w:p>
          <w:p w14:paraId="08B5C1AB" w14:textId="46A333FF" w:rsidR="00707975" w:rsidRPr="006C00FC" w:rsidRDefault="00707975" w:rsidP="000D2F6F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7E0E8EB5" w14:textId="77777777" w:rsidR="000D2F6F" w:rsidRPr="00E90584" w:rsidRDefault="000D2F6F" w:rsidP="000D2F6F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 xml:space="preserve">Y3 Text </w:t>
            </w:r>
          </w:p>
          <w:p w14:paraId="0F85A420" w14:textId="77777777" w:rsidR="000D2F6F" w:rsidRPr="00E90584" w:rsidRDefault="000D2F6F" w:rsidP="000D2F6F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Group related ideas into paragraphs</w:t>
            </w:r>
          </w:p>
          <w:p w14:paraId="14F62888" w14:textId="77777777" w:rsidR="000D2F6F" w:rsidRPr="00E90584" w:rsidRDefault="000D2F6F" w:rsidP="000D2F6F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Use the present perfect form of verbs in contrast to the past tense</w:t>
            </w:r>
          </w:p>
          <w:p w14:paraId="3FD36FA0" w14:textId="77777777" w:rsidR="000D2F6F" w:rsidRPr="006C00FC" w:rsidRDefault="000D2F6F" w:rsidP="000D2F6F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427DB921" w14:textId="77777777" w:rsidR="000D2F6F" w:rsidRPr="00E90584" w:rsidRDefault="000D2F6F" w:rsidP="000D2F6F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Y3 Punctuation</w:t>
            </w:r>
          </w:p>
          <w:p w14:paraId="2D6E10F0" w14:textId="6C340B04" w:rsidR="000D2F6F" w:rsidRPr="006C00FC" w:rsidRDefault="000D2F6F" w:rsidP="000D2F6F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rFonts w:eastAsia="Calibri"/>
                <w:bCs/>
                <w:i/>
                <w:iCs/>
                <w:color w:val="002060"/>
                <w:sz w:val="18"/>
                <w:szCs w:val="18"/>
              </w:rPr>
              <w:t>(Consolidate punctuation covered so far)</w:t>
            </w:r>
          </w:p>
        </w:tc>
      </w:tr>
    </w:tbl>
    <w:p w14:paraId="5708293C" w14:textId="77777777" w:rsidR="000E055C" w:rsidRDefault="000E055C" w:rsidP="000E055C">
      <w:pPr>
        <w:spacing w:after="0"/>
      </w:pP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0E055C" w:rsidRPr="00DB5EBB" w14:paraId="0E30E781" w14:textId="77777777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6F22B883" w14:textId="77777777" w:rsidR="000E055C" w:rsidRPr="00DB5EBB" w:rsidRDefault="000E055C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>
              <w:rPr>
                <w:b/>
                <w:bCs/>
                <w:color w:val="FFFFFF" w:themeColor="background1"/>
                <w:sz w:val="20"/>
                <w:szCs w:val="28"/>
              </w:rPr>
              <w:t>Summer</w:t>
            </w:r>
            <w:r w:rsidRPr="00DB5EBB">
              <w:rPr>
                <w:b/>
                <w:bCs/>
                <w:color w:val="FFFFFF" w:themeColor="background1"/>
                <w:sz w:val="20"/>
                <w:szCs w:val="28"/>
              </w:rPr>
              <w:t xml:space="preserve"> </w:t>
            </w:r>
            <w:r>
              <w:rPr>
                <w:b/>
                <w:bCs/>
                <w:color w:val="FFFFFF" w:themeColor="background1"/>
                <w:sz w:val="20"/>
                <w:szCs w:val="28"/>
              </w:rPr>
              <w:t>2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220D7200" w14:textId="77777777" w:rsidR="000E055C" w:rsidRPr="00DB5EBB" w:rsidRDefault="000E055C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DB5EBB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78DB3FF1" w14:textId="77777777" w:rsidR="000E055C" w:rsidRPr="00DB5EBB" w:rsidRDefault="000E055C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DB5EBB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Greater Depth</w:t>
            </w:r>
          </w:p>
        </w:tc>
      </w:tr>
      <w:tr w:rsidR="000E055C" w:rsidRPr="00E90584" w14:paraId="596CEDC8" w14:textId="77777777">
        <w:trPr>
          <w:trHeight w:val="239"/>
        </w:trPr>
        <w:tc>
          <w:tcPr>
            <w:tcW w:w="1666" w:type="pct"/>
            <w:shd w:val="clear" w:color="auto" w:fill="9966FF"/>
          </w:tcPr>
          <w:p w14:paraId="4018FEF3" w14:textId="338851D8" w:rsidR="000E055C" w:rsidRPr="009A75C4" w:rsidRDefault="000E055C">
            <w:pPr>
              <w:rPr>
                <w:color w:val="002060"/>
                <w:sz w:val="18"/>
                <w:szCs w:val="18"/>
              </w:rPr>
            </w:pPr>
            <w:r w:rsidRPr="00877BEA">
              <w:rPr>
                <w:b/>
                <w:bCs/>
                <w:color w:val="002060"/>
                <w:sz w:val="18"/>
                <w:szCs w:val="18"/>
              </w:rPr>
              <w:t>Text:</w:t>
            </w:r>
            <w:r>
              <w:rPr>
                <w:b/>
                <w:bCs/>
                <w:color w:val="002060"/>
                <w:sz w:val="18"/>
                <w:szCs w:val="18"/>
              </w:rPr>
              <w:t xml:space="preserve"> </w:t>
            </w:r>
            <w:r w:rsidR="009A75C4" w:rsidRPr="009A75C4">
              <w:rPr>
                <w:iCs/>
                <w:color w:val="002060"/>
                <w:sz w:val="18"/>
                <w:szCs w:val="18"/>
              </w:rPr>
              <w:t>A Stage Full of Shakespeare Stories by Angela McAllister (The Merchant of Venice)</w:t>
            </w:r>
          </w:p>
        </w:tc>
        <w:tc>
          <w:tcPr>
            <w:tcW w:w="1667" w:type="pct"/>
            <w:shd w:val="clear" w:color="auto" w:fill="auto"/>
          </w:tcPr>
          <w:p w14:paraId="19F97CDB" w14:textId="491DBC5A" w:rsidR="000E055C" w:rsidRPr="00E949AA" w:rsidRDefault="00E949AA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Non-fiction: write a guide</w:t>
            </w:r>
          </w:p>
        </w:tc>
        <w:tc>
          <w:tcPr>
            <w:tcW w:w="1667" w:type="pct"/>
            <w:shd w:val="clear" w:color="auto" w:fill="auto"/>
          </w:tcPr>
          <w:p w14:paraId="1337A977" w14:textId="004E3E62" w:rsidR="000E055C" w:rsidRPr="00E949AA" w:rsidRDefault="00E949AA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Write a guide to appeal to teachers</w:t>
            </w:r>
          </w:p>
        </w:tc>
      </w:tr>
      <w:tr w:rsidR="000E055C" w:rsidRPr="00E90584" w14:paraId="05A709D7" w14:textId="77777777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42EAEA4C" w14:textId="77777777" w:rsidR="000E055C" w:rsidRPr="00E90584" w:rsidRDefault="000E055C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 w:rsidRPr="00E90584">
              <w:rPr>
                <w:b/>
                <w:bCs/>
                <w:color w:val="FFFFFF" w:themeColor="background1"/>
                <w:sz w:val="20"/>
                <w:szCs w:val="28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492B3AE1" w14:textId="77777777" w:rsidR="000E055C" w:rsidRPr="00E90584" w:rsidRDefault="000E055C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 w:rsidRPr="00E90584">
              <w:rPr>
                <w:b/>
                <w:bCs/>
                <w:color w:val="FFFFFF" w:themeColor="background1"/>
                <w:sz w:val="20"/>
                <w:szCs w:val="28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1A7E9857" w14:textId="77777777" w:rsidR="000E055C" w:rsidRPr="00E90584" w:rsidRDefault="000E055C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 w:rsidRPr="00E90584">
              <w:rPr>
                <w:b/>
                <w:bCs/>
                <w:color w:val="FFFFFF" w:themeColor="background1"/>
                <w:sz w:val="20"/>
                <w:szCs w:val="28"/>
              </w:rPr>
              <w:t>Punctuation</w:t>
            </w:r>
          </w:p>
        </w:tc>
      </w:tr>
      <w:tr w:rsidR="00552548" w:rsidRPr="00E90584" w14:paraId="3B6CA0CC" w14:textId="77777777">
        <w:trPr>
          <w:trHeight w:val="794"/>
        </w:trPr>
        <w:tc>
          <w:tcPr>
            <w:tcW w:w="1666" w:type="pct"/>
            <w:shd w:val="clear" w:color="auto" w:fill="D0CECE" w:themeFill="background2" w:themeFillShade="E6"/>
          </w:tcPr>
          <w:p w14:paraId="181476ED" w14:textId="77777777" w:rsidR="00552548" w:rsidRPr="00E90584" w:rsidRDefault="00552548" w:rsidP="0055254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Y3 Sentence</w:t>
            </w:r>
          </w:p>
          <w:p w14:paraId="64231FD6" w14:textId="77777777" w:rsidR="00552548" w:rsidRPr="00E90584" w:rsidRDefault="00552548" w:rsidP="0055254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Build an increasing range of sentence structures</w:t>
            </w:r>
          </w:p>
          <w:p w14:paraId="7431347A" w14:textId="77777777" w:rsidR="00552548" w:rsidRPr="006C00FC" w:rsidRDefault="00552548" w:rsidP="00552548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3289485C" w14:textId="77777777" w:rsidR="00552548" w:rsidRPr="00E90584" w:rsidRDefault="00552548" w:rsidP="0055254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Y3 Text</w:t>
            </w:r>
          </w:p>
          <w:p w14:paraId="57A9AF50" w14:textId="77777777" w:rsidR="00552548" w:rsidRPr="00E90584" w:rsidRDefault="00552548" w:rsidP="0055254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In non-narrative material, use simple organisational devices including headings and sub-headings to aid presentation</w:t>
            </w:r>
          </w:p>
          <w:p w14:paraId="02B1548A" w14:textId="77777777" w:rsidR="00552548" w:rsidRDefault="00552548" w:rsidP="0055254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present and past tenses correctly and consistently including the progressive form and the present perfect form</w:t>
            </w:r>
          </w:p>
          <w:p w14:paraId="1EB70F14" w14:textId="23B76B41" w:rsidR="00707975" w:rsidRPr="006C00FC" w:rsidRDefault="00707975" w:rsidP="00552548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4E9A5243" w14:textId="77777777" w:rsidR="00552548" w:rsidRPr="00E90584" w:rsidRDefault="00552548" w:rsidP="00552548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Y3 Punctuation</w:t>
            </w:r>
          </w:p>
          <w:p w14:paraId="6FCA3553" w14:textId="1152B048" w:rsidR="00552548" w:rsidRPr="006C00FC" w:rsidRDefault="00552548" w:rsidP="00552548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rFonts w:eastAsia="Calibri"/>
                <w:bCs/>
                <w:i/>
                <w:iCs/>
                <w:color w:val="002060"/>
                <w:sz w:val="18"/>
                <w:szCs w:val="18"/>
              </w:rPr>
              <w:t>(Consolidate punctuation covered so far)</w:t>
            </w:r>
          </w:p>
        </w:tc>
      </w:tr>
    </w:tbl>
    <w:p w14:paraId="7FDC87C8" w14:textId="0410F65C" w:rsidR="000E055C" w:rsidRDefault="000E055C">
      <w:pPr>
        <w:rPr>
          <w:b/>
          <w:bCs/>
          <w:color w:val="002060"/>
          <w:sz w:val="24"/>
          <w:szCs w:val="24"/>
        </w:rPr>
      </w:pPr>
      <w:r>
        <w:rPr>
          <w:b/>
          <w:bCs/>
          <w:color w:val="002060"/>
          <w:sz w:val="24"/>
          <w:szCs w:val="24"/>
        </w:rPr>
        <w:br w:type="page"/>
      </w:r>
    </w:p>
    <w:p w14:paraId="153898B4" w14:textId="3F37F291" w:rsidR="007460BF" w:rsidRDefault="007460BF" w:rsidP="007460BF">
      <w:pPr>
        <w:jc w:val="center"/>
        <w:rPr>
          <w:b/>
          <w:bCs/>
          <w:color w:val="002060"/>
          <w:sz w:val="28"/>
          <w:szCs w:val="28"/>
          <w:u w:val="single"/>
        </w:rPr>
      </w:pPr>
      <w:r w:rsidRPr="00E90584">
        <w:rPr>
          <w:b/>
          <w:bCs/>
          <w:color w:val="002060"/>
          <w:sz w:val="28"/>
          <w:szCs w:val="28"/>
          <w:u w:val="single"/>
        </w:rPr>
        <w:lastRenderedPageBreak/>
        <w:t xml:space="preserve">Year </w:t>
      </w:r>
      <w:r>
        <w:rPr>
          <w:b/>
          <w:bCs/>
          <w:color w:val="002060"/>
          <w:sz w:val="28"/>
          <w:szCs w:val="28"/>
          <w:u w:val="single"/>
        </w:rPr>
        <w:t>4</w:t>
      </w:r>
      <w:r w:rsidRPr="00E90584">
        <w:rPr>
          <w:b/>
          <w:bCs/>
          <w:color w:val="002060"/>
          <w:sz w:val="28"/>
          <w:szCs w:val="28"/>
          <w:u w:val="single"/>
        </w:rPr>
        <w:t xml:space="preserve"> Overview</w:t>
      </w:r>
    </w:p>
    <w:p w14:paraId="3746EF0F" w14:textId="77777777" w:rsidR="007460BF" w:rsidRDefault="007460BF" w:rsidP="007460BF">
      <w:pPr>
        <w:jc w:val="center"/>
        <w:rPr>
          <w:b/>
          <w:bCs/>
          <w:color w:val="002060"/>
          <w:sz w:val="24"/>
          <w:szCs w:val="24"/>
        </w:rPr>
      </w:pPr>
      <w:r w:rsidRPr="000C759C">
        <w:rPr>
          <w:b/>
          <w:bCs/>
          <w:color w:val="002060"/>
          <w:sz w:val="24"/>
          <w:szCs w:val="24"/>
        </w:rPr>
        <w:t>Autumn:</w:t>
      </w: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7460BF" w:rsidRPr="00C97B39" w14:paraId="277CE420" w14:textId="77777777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374DD8BC" w14:textId="77777777" w:rsidR="007460BF" w:rsidRPr="00C97B39" w:rsidRDefault="007460BF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Autumn 1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4080664F" w14:textId="77777777" w:rsidR="007460BF" w:rsidRPr="00C97B39" w:rsidRDefault="007460BF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C97B39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18E1BF84" w14:textId="77777777" w:rsidR="007460BF" w:rsidRPr="00C97B39" w:rsidRDefault="007460BF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C97B39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Greater Depth</w:t>
            </w:r>
          </w:p>
        </w:tc>
      </w:tr>
      <w:tr w:rsidR="007460BF" w:rsidRPr="00C97B39" w14:paraId="51C24D29" w14:textId="77777777">
        <w:trPr>
          <w:trHeight w:val="338"/>
        </w:trPr>
        <w:tc>
          <w:tcPr>
            <w:tcW w:w="1666" w:type="pct"/>
            <w:shd w:val="clear" w:color="auto" w:fill="FF6699"/>
          </w:tcPr>
          <w:p w14:paraId="40597CEE" w14:textId="77777777" w:rsidR="007460BF" w:rsidRPr="00C97B39" w:rsidRDefault="007460BF">
            <w:pPr>
              <w:rPr>
                <w:color w:val="002060"/>
                <w:sz w:val="18"/>
                <w:szCs w:val="18"/>
              </w:rPr>
            </w:pPr>
            <w:r w:rsidRPr="00C97B39">
              <w:rPr>
                <w:b/>
                <w:bCs/>
                <w:color w:val="002060"/>
                <w:sz w:val="18"/>
                <w:szCs w:val="18"/>
              </w:rPr>
              <w:t xml:space="preserve">Text: </w:t>
            </w:r>
            <w:r w:rsidRPr="007C18A0">
              <w:rPr>
                <w:color w:val="002060"/>
                <w:sz w:val="18"/>
                <w:szCs w:val="18"/>
              </w:rPr>
              <w:t>Counting on Katherine by Helaine Becker</w:t>
            </w:r>
          </w:p>
          <w:p w14:paraId="441A8BF4" w14:textId="77777777" w:rsidR="007460BF" w:rsidRPr="00C97B39" w:rsidRDefault="007460BF">
            <w:pPr>
              <w:rPr>
                <w:b/>
                <w:bCs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4977F325" w14:textId="77777777" w:rsidR="007460BF" w:rsidRPr="00C97B39" w:rsidRDefault="007460BF">
            <w:pPr>
              <w:rPr>
                <w:rFonts w:cstheme="minorHAnsi"/>
                <w:color w:val="002060"/>
                <w:sz w:val="18"/>
                <w:szCs w:val="18"/>
              </w:rPr>
            </w:pPr>
            <w:r>
              <w:rPr>
                <w:rFonts w:cstheme="minorHAnsi"/>
                <w:color w:val="002060"/>
                <w:sz w:val="18"/>
                <w:szCs w:val="18"/>
              </w:rPr>
              <w:t xml:space="preserve">Non-fiction: write a fact file </w:t>
            </w:r>
          </w:p>
          <w:p w14:paraId="19B7B4AD" w14:textId="77777777" w:rsidR="007460BF" w:rsidRPr="00C97B39" w:rsidRDefault="007460BF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379B0958" w14:textId="77777777" w:rsidR="007460BF" w:rsidRPr="0010650A" w:rsidRDefault="007460BF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Include quotes</w:t>
            </w:r>
          </w:p>
        </w:tc>
      </w:tr>
      <w:tr w:rsidR="007460BF" w:rsidRPr="00C97B39" w14:paraId="25396C94" w14:textId="77777777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2616EFB8" w14:textId="77777777" w:rsidR="007460BF" w:rsidRPr="00C97B39" w:rsidRDefault="007460BF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58F726CE" w14:textId="77777777" w:rsidR="007460BF" w:rsidRPr="00C97B39" w:rsidRDefault="007460BF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1C98992F" w14:textId="77777777" w:rsidR="007460BF" w:rsidRPr="00C97B39" w:rsidRDefault="007460BF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Punctuation</w:t>
            </w:r>
          </w:p>
        </w:tc>
      </w:tr>
      <w:tr w:rsidR="007460BF" w:rsidRPr="00C97B39" w14:paraId="3721B136" w14:textId="77777777">
        <w:trPr>
          <w:trHeight w:val="794"/>
        </w:trPr>
        <w:tc>
          <w:tcPr>
            <w:tcW w:w="1666" w:type="pct"/>
            <w:shd w:val="clear" w:color="auto" w:fill="D9E2F3" w:themeFill="accent1" w:themeFillTint="33"/>
          </w:tcPr>
          <w:p w14:paraId="1A77D6ED" w14:textId="77777777" w:rsidR="007460BF" w:rsidRPr="00E90584" w:rsidRDefault="007460BF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Y4 Sentence</w:t>
            </w:r>
          </w:p>
          <w:p w14:paraId="027CFD12" w14:textId="77777777" w:rsidR="007460BF" w:rsidRPr="00E90584" w:rsidRDefault="007460BF">
            <w:pPr>
              <w:pStyle w:val="bulletundernumbered"/>
              <w:numPr>
                <w:ilvl w:val="0"/>
                <w:numId w:val="0"/>
              </w:numPr>
              <w:spacing w:after="60" w:line="240" w:lineRule="auto"/>
              <w:ind w:left="-6" w:firstLine="6"/>
              <w:rPr>
                <w:rFonts w:asciiTheme="minorHAnsi" w:eastAsia="Calibri" w:hAnsiTheme="minorHAnsi" w:cs="Times New Roman"/>
                <w:color w:val="002060"/>
                <w:sz w:val="18"/>
                <w:szCs w:val="18"/>
                <w:lang w:eastAsia="en-US"/>
              </w:rPr>
            </w:pPr>
            <w:r w:rsidRPr="00E90584">
              <w:rPr>
                <w:rFonts w:asciiTheme="minorHAnsi" w:eastAsia="Calibri" w:hAnsiTheme="minorHAnsi" w:cs="Times New Roman"/>
                <w:color w:val="002060"/>
                <w:sz w:val="18"/>
                <w:szCs w:val="18"/>
                <w:lang w:eastAsia="en-US"/>
              </w:rPr>
              <w:t>Expand noun phrases by the addition of modifying adjectives, nouns and prepositional phrases</w:t>
            </w:r>
          </w:p>
          <w:p w14:paraId="10054D25" w14:textId="77777777" w:rsidR="007460BF" w:rsidRPr="00C97B39" w:rsidRDefault="007460BF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 xml:space="preserve">Use fronted adverbials </w:t>
            </w:r>
          </w:p>
        </w:tc>
        <w:tc>
          <w:tcPr>
            <w:tcW w:w="1667" w:type="pct"/>
            <w:shd w:val="clear" w:color="auto" w:fill="D9E2F3" w:themeFill="accent1" w:themeFillTint="33"/>
          </w:tcPr>
          <w:p w14:paraId="366D415D" w14:textId="77777777" w:rsidR="007460BF" w:rsidRPr="00E90584" w:rsidRDefault="007460BF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Y4 Text</w:t>
            </w:r>
          </w:p>
          <w:p w14:paraId="18714AC1" w14:textId="77777777" w:rsidR="007460BF" w:rsidRDefault="007460BF">
            <w:pPr>
              <w:rPr>
                <w:color w:val="002060"/>
                <w:sz w:val="18"/>
                <w:szCs w:val="18"/>
              </w:rPr>
            </w:pPr>
            <w:bookmarkStart w:id="3" w:name="_Hlk518910749"/>
            <w:r w:rsidRPr="00E90584">
              <w:rPr>
                <w:color w:val="002060"/>
                <w:sz w:val="18"/>
                <w:szCs w:val="18"/>
              </w:rPr>
              <w:t>Organise paragraphs around a theme (use paragraphs to organise and sequence more extended narrative structures)</w:t>
            </w:r>
            <w:bookmarkEnd w:id="3"/>
          </w:p>
          <w:p w14:paraId="4D4D89E8" w14:textId="77777777" w:rsidR="007460BF" w:rsidRDefault="007460BF">
            <w:pPr>
              <w:rPr>
                <w:color w:val="002060"/>
                <w:sz w:val="18"/>
                <w:szCs w:val="18"/>
              </w:rPr>
            </w:pPr>
            <w:r w:rsidRPr="000C6A0F">
              <w:rPr>
                <w:color w:val="002060"/>
                <w:sz w:val="18"/>
                <w:szCs w:val="18"/>
              </w:rPr>
              <w:t>Choose nouns or pronouns appropriately for clarity and cohesion and to avoid repetition</w:t>
            </w:r>
          </w:p>
          <w:p w14:paraId="32B0612C" w14:textId="77777777" w:rsidR="007460BF" w:rsidRPr="00C97B39" w:rsidRDefault="007460BF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9E2F3" w:themeFill="accent1" w:themeFillTint="33"/>
          </w:tcPr>
          <w:p w14:paraId="338CB14C" w14:textId="77777777" w:rsidR="007460BF" w:rsidRPr="00E90584" w:rsidRDefault="007460BF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Y4 Punctuation</w:t>
            </w:r>
          </w:p>
          <w:p w14:paraId="377A820F" w14:textId="77777777" w:rsidR="007460BF" w:rsidRPr="00E90584" w:rsidRDefault="007460BF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Use commas after fronted adverbials</w:t>
            </w:r>
          </w:p>
          <w:p w14:paraId="71DC3DEE" w14:textId="77777777" w:rsidR="007460BF" w:rsidRPr="00E90584" w:rsidRDefault="007460BF">
            <w:pPr>
              <w:widowControl w:val="0"/>
              <w:tabs>
                <w:tab w:val="left" w:pos="220"/>
              </w:tabs>
              <w:autoSpaceDE w:val="0"/>
              <w:autoSpaceDN w:val="0"/>
              <w:adjustRightInd w:val="0"/>
              <w:rPr>
                <w:rFonts w:ascii="Calibri" w:eastAsia="Calibri" w:hAnsi="Calibri"/>
                <w:bCs/>
                <w:color w:val="002060"/>
                <w:sz w:val="18"/>
                <w:szCs w:val="20"/>
              </w:rPr>
            </w:pPr>
            <w:r w:rsidRPr="00E90584">
              <w:rPr>
                <w:rFonts w:ascii="Calibri" w:eastAsia="Calibri" w:hAnsi="Calibri"/>
                <w:bCs/>
                <w:color w:val="002060"/>
                <w:sz w:val="18"/>
                <w:szCs w:val="20"/>
              </w:rPr>
              <w:t>Use inverted commas for direct speech (Y3 – introduction, Y4 - recap)</w:t>
            </w:r>
          </w:p>
          <w:p w14:paraId="2940D46A" w14:textId="77777777" w:rsidR="007460BF" w:rsidRPr="00C97B39" w:rsidRDefault="007460BF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</w:tr>
    </w:tbl>
    <w:p w14:paraId="22984221" w14:textId="77777777" w:rsidR="007460BF" w:rsidRDefault="007460BF" w:rsidP="007460BF">
      <w:pPr>
        <w:spacing w:after="0"/>
      </w:pP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7460BF" w:rsidRPr="002032D1" w14:paraId="65A9984C" w14:textId="77777777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462DB9D7" w14:textId="77777777" w:rsidR="007460BF" w:rsidRPr="002032D1" w:rsidRDefault="007460BF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Autumn 2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633F3C61" w14:textId="77777777" w:rsidR="007460BF" w:rsidRPr="002032D1" w:rsidRDefault="007460BF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032D1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0BFC35D3" w14:textId="77777777" w:rsidR="007460BF" w:rsidRPr="002032D1" w:rsidRDefault="007460BF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032D1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Greater Depth</w:t>
            </w:r>
          </w:p>
        </w:tc>
      </w:tr>
      <w:tr w:rsidR="007460BF" w:rsidRPr="002032D1" w14:paraId="697B6F91" w14:textId="77777777">
        <w:trPr>
          <w:trHeight w:val="239"/>
        </w:trPr>
        <w:tc>
          <w:tcPr>
            <w:tcW w:w="1666" w:type="pct"/>
            <w:shd w:val="clear" w:color="auto" w:fill="FFC000"/>
          </w:tcPr>
          <w:p w14:paraId="68664EF8" w14:textId="77777777" w:rsidR="007460BF" w:rsidRPr="008A0153" w:rsidRDefault="007460BF">
            <w:pPr>
              <w:rPr>
                <w:color w:val="002060"/>
                <w:sz w:val="18"/>
                <w:szCs w:val="18"/>
              </w:rPr>
            </w:pPr>
            <w:r w:rsidRPr="002032D1">
              <w:rPr>
                <w:b/>
                <w:bCs/>
                <w:color w:val="002060"/>
                <w:sz w:val="18"/>
                <w:szCs w:val="18"/>
              </w:rPr>
              <w:t xml:space="preserve">Text: </w:t>
            </w:r>
            <w:r>
              <w:rPr>
                <w:color w:val="002060"/>
                <w:sz w:val="18"/>
                <w:szCs w:val="18"/>
              </w:rPr>
              <w:t>Greek Myths by Jean Menzies</w:t>
            </w:r>
          </w:p>
          <w:p w14:paraId="37F07685" w14:textId="77777777" w:rsidR="007460BF" w:rsidRPr="002032D1" w:rsidRDefault="007460BF">
            <w:pPr>
              <w:rPr>
                <w:b/>
                <w:bCs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1EFF9633" w14:textId="77777777" w:rsidR="007460BF" w:rsidRPr="002B38FE" w:rsidRDefault="007460BF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Fiction: make a mini-book of their own adventure</w:t>
            </w:r>
          </w:p>
        </w:tc>
        <w:tc>
          <w:tcPr>
            <w:tcW w:w="1667" w:type="pct"/>
            <w:shd w:val="clear" w:color="auto" w:fill="auto"/>
          </w:tcPr>
          <w:p w14:paraId="4E31D9C0" w14:textId="77777777" w:rsidR="007460BF" w:rsidRPr="002B38FE" w:rsidRDefault="007460BF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 w:rsidRPr="002B38FE"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Write from another character’s point of view</w:t>
            </w:r>
          </w:p>
        </w:tc>
      </w:tr>
      <w:tr w:rsidR="007460BF" w:rsidRPr="002032D1" w14:paraId="344EE141" w14:textId="77777777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3F73FF31" w14:textId="77777777" w:rsidR="007460BF" w:rsidRPr="002032D1" w:rsidRDefault="007460BF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6011DBC2" w14:textId="77777777" w:rsidR="007460BF" w:rsidRPr="002032D1" w:rsidRDefault="007460BF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28287CF7" w14:textId="77777777" w:rsidR="007460BF" w:rsidRPr="002032D1" w:rsidRDefault="007460BF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Punctuation</w:t>
            </w:r>
          </w:p>
        </w:tc>
      </w:tr>
      <w:tr w:rsidR="007460BF" w:rsidRPr="002032D1" w14:paraId="30CF894C" w14:textId="77777777">
        <w:trPr>
          <w:trHeight w:val="794"/>
        </w:trPr>
        <w:tc>
          <w:tcPr>
            <w:tcW w:w="1666" w:type="pct"/>
            <w:shd w:val="clear" w:color="auto" w:fill="D9E2F3" w:themeFill="accent1" w:themeFillTint="33"/>
          </w:tcPr>
          <w:p w14:paraId="099E191A" w14:textId="77777777" w:rsidR="007460BF" w:rsidRPr="00E90584" w:rsidRDefault="007460BF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Y4 Sentence</w:t>
            </w:r>
          </w:p>
          <w:p w14:paraId="1135B651" w14:textId="77777777" w:rsidR="007460BF" w:rsidRPr="00E90584" w:rsidRDefault="007460BF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bookmarkStart w:id="4" w:name="_Hlk518910376"/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Extend the range of sentences with more than one clause by using a wider range of conjunctions including when, if, because, although</w:t>
            </w:r>
            <w:bookmarkEnd w:id="4"/>
          </w:p>
          <w:p w14:paraId="549FF9EC" w14:textId="77777777" w:rsidR="007460BF" w:rsidRDefault="007460BF">
            <w:pPr>
              <w:rPr>
                <w:rFonts w:eastAsia="Calibri" w:cs="Times New Roman"/>
                <w:bCs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Cs/>
                <w:color w:val="002060"/>
                <w:sz w:val="18"/>
                <w:szCs w:val="18"/>
              </w:rPr>
              <w:t>Use Standard English forms for verb inflections</w:t>
            </w:r>
          </w:p>
          <w:p w14:paraId="1843AAED" w14:textId="77777777" w:rsidR="007460BF" w:rsidRPr="002032D1" w:rsidRDefault="007460BF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9E2F3" w:themeFill="accent1" w:themeFillTint="33"/>
          </w:tcPr>
          <w:p w14:paraId="770117EB" w14:textId="77777777" w:rsidR="007460BF" w:rsidRPr="00E90584" w:rsidRDefault="007460BF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 xml:space="preserve">Y4 Text </w:t>
            </w:r>
          </w:p>
          <w:p w14:paraId="7FFF79B2" w14:textId="77777777" w:rsidR="007460BF" w:rsidRPr="002032D1" w:rsidRDefault="007460BF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cstheme="minorHAnsi"/>
                <w:color w:val="002060"/>
                <w:sz w:val="18"/>
                <w:szCs w:val="18"/>
              </w:rPr>
              <w:t>Build a varied and rich vocabulary</w:t>
            </w:r>
          </w:p>
        </w:tc>
        <w:tc>
          <w:tcPr>
            <w:tcW w:w="1667" w:type="pct"/>
            <w:shd w:val="clear" w:color="auto" w:fill="D9E2F3" w:themeFill="accent1" w:themeFillTint="33"/>
          </w:tcPr>
          <w:p w14:paraId="06EC8E17" w14:textId="77777777" w:rsidR="007460BF" w:rsidRPr="00E90584" w:rsidRDefault="007460BF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Y4 Punctuation</w:t>
            </w:r>
          </w:p>
          <w:p w14:paraId="3C13B58A" w14:textId="77777777" w:rsidR="007460BF" w:rsidRPr="00E90584" w:rsidRDefault="007460BF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 xml:space="preserve">Indicate possession by using the possessive apostrophe with plural nouns. </w:t>
            </w:r>
          </w:p>
          <w:p w14:paraId="5B2836EA" w14:textId="77777777" w:rsidR="007460BF" w:rsidRPr="002032D1" w:rsidRDefault="007460BF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The grammatical difference between plural and possessive ‘s’</w:t>
            </w:r>
          </w:p>
        </w:tc>
      </w:tr>
    </w:tbl>
    <w:p w14:paraId="24D2FDBB" w14:textId="77777777" w:rsidR="007460BF" w:rsidRDefault="007460BF" w:rsidP="007460BF">
      <w:pPr>
        <w:rPr>
          <w:b/>
          <w:bCs/>
          <w:color w:val="002060"/>
          <w:sz w:val="24"/>
          <w:szCs w:val="24"/>
        </w:rPr>
      </w:pPr>
      <w:r>
        <w:rPr>
          <w:b/>
          <w:bCs/>
          <w:color w:val="002060"/>
          <w:sz w:val="24"/>
          <w:szCs w:val="24"/>
        </w:rPr>
        <w:br w:type="page"/>
      </w:r>
    </w:p>
    <w:p w14:paraId="4D5CAF99" w14:textId="2B10F22D" w:rsidR="007460BF" w:rsidRDefault="007460BF" w:rsidP="007460BF">
      <w:pPr>
        <w:jc w:val="center"/>
        <w:rPr>
          <w:b/>
          <w:bCs/>
          <w:color w:val="002060"/>
          <w:sz w:val="28"/>
          <w:szCs w:val="28"/>
          <w:u w:val="single"/>
        </w:rPr>
      </w:pPr>
      <w:r w:rsidRPr="00E90584">
        <w:rPr>
          <w:b/>
          <w:bCs/>
          <w:color w:val="002060"/>
          <w:sz w:val="28"/>
          <w:szCs w:val="28"/>
          <w:u w:val="single"/>
        </w:rPr>
        <w:lastRenderedPageBreak/>
        <w:t xml:space="preserve">Year </w:t>
      </w:r>
      <w:r>
        <w:rPr>
          <w:b/>
          <w:bCs/>
          <w:color w:val="002060"/>
          <w:sz w:val="28"/>
          <w:szCs w:val="28"/>
          <w:u w:val="single"/>
        </w:rPr>
        <w:t>4</w:t>
      </w:r>
      <w:r w:rsidRPr="00E90584">
        <w:rPr>
          <w:b/>
          <w:bCs/>
          <w:color w:val="002060"/>
          <w:sz w:val="28"/>
          <w:szCs w:val="28"/>
          <w:u w:val="single"/>
        </w:rPr>
        <w:t xml:space="preserve"> Overview</w:t>
      </w:r>
    </w:p>
    <w:p w14:paraId="77C9510D" w14:textId="77777777" w:rsidR="007460BF" w:rsidRDefault="007460BF" w:rsidP="007460BF">
      <w:pPr>
        <w:jc w:val="center"/>
        <w:rPr>
          <w:b/>
          <w:bCs/>
          <w:color w:val="002060"/>
          <w:sz w:val="24"/>
          <w:szCs w:val="24"/>
        </w:rPr>
      </w:pPr>
      <w:r>
        <w:rPr>
          <w:b/>
          <w:bCs/>
          <w:color w:val="002060"/>
          <w:sz w:val="24"/>
          <w:szCs w:val="24"/>
        </w:rPr>
        <w:t>Spring</w:t>
      </w:r>
      <w:r w:rsidRPr="007514C1">
        <w:rPr>
          <w:b/>
          <w:bCs/>
          <w:color w:val="002060"/>
          <w:sz w:val="24"/>
          <w:szCs w:val="24"/>
        </w:rPr>
        <w:t>:</w:t>
      </w: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7460BF" w:rsidRPr="00DB5EBB" w14:paraId="4455E11A" w14:textId="77777777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01376313" w14:textId="77777777" w:rsidR="007460BF" w:rsidRPr="00C97B39" w:rsidRDefault="007460BF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Spring 1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44E0936A" w14:textId="77777777" w:rsidR="007460BF" w:rsidRPr="00C97B39" w:rsidRDefault="007460BF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C97B39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7684163C" w14:textId="77777777" w:rsidR="007460BF" w:rsidRPr="00C97B39" w:rsidRDefault="007460BF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C97B39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Greater Depth</w:t>
            </w:r>
          </w:p>
        </w:tc>
      </w:tr>
      <w:tr w:rsidR="007460BF" w:rsidRPr="00E90584" w14:paraId="2919D5A2" w14:textId="77777777">
        <w:trPr>
          <w:trHeight w:val="338"/>
        </w:trPr>
        <w:tc>
          <w:tcPr>
            <w:tcW w:w="1666" w:type="pct"/>
            <w:shd w:val="clear" w:color="auto" w:fill="FFFF00"/>
          </w:tcPr>
          <w:p w14:paraId="06DF2CCD" w14:textId="77777777" w:rsidR="007460BF" w:rsidRPr="00AF1B45" w:rsidRDefault="007460BF">
            <w:pPr>
              <w:rPr>
                <w:color w:val="002060"/>
                <w:sz w:val="18"/>
                <w:szCs w:val="18"/>
              </w:rPr>
            </w:pPr>
            <w:r w:rsidRPr="00C97B39">
              <w:rPr>
                <w:b/>
                <w:bCs/>
                <w:color w:val="002060"/>
                <w:sz w:val="18"/>
                <w:szCs w:val="18"/>
              </w:rPr>
              <w:t xml:space="preserve">Text: </w:t>
            </w:r>
            <w:r>
              <w:rPr>
                <w:color w:val="002060"/>
                <w:sz w:val="18"/>
                <w:szCs w:val="18"/>
              </w:rPr>
              <w:t>Our Tower by Joseph Coelho</w:t>
            </w:r>
          </w:p>
          <w:p w14:paraId="3AC65A03" w14:textId="77777777" w:rsidR="007460BF" w:rsidRPr="00C97B39" w:rsidRDefault="007460BF">
            <w:pPr>
              <w:rPr>
                <w:b/>
                <w:bCs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6677FF00" w14:textId="77777777" w:rsidR="007460BF" w:rsidRPr="00517EFB" w:rsidRDefault="007460BF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Recount: write the adventure as a journal</w:t>
            </w:r>
          </w:p>
        </w:tc>
        <w:tc>
          <w:tcPr>
            <w:tcW w:w="1667" w:type="pct"/>
            <w:shd w:val="clear" w:color="auto" w:fill="auto"/>
          </w:tcPr>
          <w:p w14:paraId="247EA201" w14:textId="77777777" w:rsidR="007460BF" w:rsidRPr="00C97B39" w:rsidRDefault="007460BF">
            <w:pPr>
              <w:rPr>
                <w:rFonts w:eastAsia="Calibri" w:cstheme="minorHAnsi"/>
                <w:color w:val="002060"/>
                <w:sz w:val="18"/>
                <w:szCs w:val="18"/>
              </w:rPr>
            </w:pPr>
            <w:r>
              <w:rPr>
                <w:rFonts w:eastAsia="Calibri" w:cstheme="minorHAnsi"/>
                <w:color w:val="002060"/>
                <w:sz w:val="18"/>
                <w:szCs w:val="18"/>
              </w:rPr>
              <w:t>Include alternative points of view</w:t>
            </w:r>
          </w:p>
        </w:tc>
      </w:tr>
      <w:tr w:rsidR="007460BF" w:rsidRPr="00E90584" w14:paraId="41670DA4" w14:textId="77777777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5F257673" w14:textId="77777777" w:rsidR="007460BF" w:rsidRPr="00C97B39" w:rsidRDefault="007460BF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3B3E085F" w14:textId="77777777" w:rsidR="007460BF" w:rsidRPr="00C97B39" w:rsidRDefault="007460BF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55D4023F" w14:textId="77777777" w:rsidR="007460BF" w:rsidRPr="00C97B39" w:rsidRDefault="007460BF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Punctuation</w:t>
            </w:r>
          </w:p>
        </w:tc>
      </w:tr>
      <w:tr w:rsidR="007460BF" w:rsidRPr="00E90584" w14:paraId="45264E80" w14:textId="77777777">
        <w:trPr>
          <w:trHeight w:val="794"/>
        </w:trPr>
        <w:tc>
          <w:tcPr>
            <w:tcW w:w="1666" w:type="pct"/>
            <w:shd w:val="clear" w:color="auto" w:fill="D9E2F3" w:themeFill="accent1" w:themeFillTint="33"/>
          </w:tcPr>
          <w:p w14:paraId="7D500039" w14:textId="77777777" w:rsidR="007460BF" w:rsidRPr="00E90584" w:rsidRDefault="007460BF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Y4 Sentence</w:t>
            </w:r>
          </w:p>
          <w:p w14:paraId="01257FE6" w14:textId="77777777" w:rsidR="007460BF" w:rsidRPr="00C97B39" w:rsidRDefault="007460BF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Cs/>
                <w:color w:val="002060"/>
                <w:sz w:val="18"/>
                <w:szCs w:val="18"/>
              </w:rPr>
              <w:t>Use Standard English forms for verb inflections</w:t>
            </w:r>
          </w:p>
        </w:tc>
        <w:tc>
          <w:tcPr>
            <w:tcW w:w="1667" w:type="pct"/>
            <w:shd w:val="clear" w:color="auto" w:fill="D9E2F3" w:themeFill="accent1" w:themeFillTint="33"/>
          </w:tcPr>
          <w:p w14:paraId="16A85155" w14:textId="77777777" w:rsidR="007460BF" w:rsidRPr="00E90584" w:rsidRDefault="007460BF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Y4 Text</w:t>
            </w:r>
          </w:p>
          <w:p w14:paraId="5244D4E3" w14:textId="77777777" w:rsidR="007460BF" w:rsidRPr="000C6A0F" w:rsidRDefault="007460BF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0C6A0F">
              <w:rPr>
                <w:rFonts w:eastAsia="Calibri" w:cs="Times New Roman"/>
                <w:color w:val="002060"/>
                <w:sz w:val="18"/>
                <w:szCs w:val="18"/>
              </w:rPr>
              <w:t>Organise paragraphs around a theme (to organise and sequence more extended narrative structures)</w:t>
            </w:r>
          </w:p>
          <w:p w14:paraId="35A7F7D9" w14:textId="77777777" w:rsidR="007460BF" w:rsidRPr="00E90584" w:rsidRDefault="007460BF">
            <w:pPr>
              <w:rPr>
                <w:rFonts w:cstheme="minorHAnsi"/>
                <w:color w:val="002060"/>
                <w:sz w:val="18"/>
                <w:szCs w:val="18"/>
              </w:rPr>
            </w:pPr>
            <w:r w:rsidRPr="00E90584">
              <w:rPr>
                <w:rFonts w:cstheme="minorHAnsi"/>
                <w:color w:val="002060"/>
                <w:sz w:val="18"/>
                <w:szCs w:val="18"/>
              </w:rPr>
              <w:t>Variety of verb forms used correctly and consistently including the progressive and the present perfect forms</w:t>
            </w:r>
          </w:p>
          <w:p w14:paraId="07DC06DE" w14:textId="77777777" w:rsidR="007460BF" w:rsidRPr="00C97B39" w:rsidRDefault="007460BF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9E2F3" w:themeFill="accent1" w:themeFillTint="33"/>
          </w:tcPr>
          <w:p w14:paraId="1F002D9F" w14:textId="77777777" w:rsidR="007460BF" w:rsidRPr="00E90584" w:rsidRDefault="007460BF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Y4 Punctuation</w:t>
            </w:r>
          </w:p>
          <w:p w14:paraId="64E2DE5D" w14:textId="77777777" w:rsidR="007460BF" w:rsidRPr="00E90584" w:rsidRDefault="007460BF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Use and punctuate direct speech (using dialogue to show relationship between characters)</w:t>
            </w:r>
          </w:p>
          <w:p w14:paraId="6E797910" w14:textId="77777777" w:rsidR="007460BF" w:rsidRPr="00C97B39" w:rsidRDefault="007460BF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</w:tr>
    </w:tbl>
    <w:p w14:paraId="699E6FB8" w14:textId="77777777" w:rsidR="007460BF" w:rsidRDefault="007460BF" w:rsidP="007460BF">
      <w:pPr>
        <w:spacing w:after="0"/>
      </w:pP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7460BF" w:rsidRPr="00DB5EBB" w14:paraId="32BA6234" w14:textId="77777777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7E30E345" w14:textId="77777777" w:rsidR="007460BF" w:rsidRPr="002032D1" w:rsidRDefault="007460BF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Spring 2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348BD0D1" w14:textId="77777777" w:rsidR="007460BF" w:rsidRPr="002032D1" w:rsidRDefault="007460BF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032D1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72D6BA6A" w14:textId="77777777" w:rsidR="007460BF" w:rsidRPr="002032D1" w:rsidRDefault="007460BF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032D1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Greater Depth</w:t>
            </w:r>
          </w:p>
        </w:tc>
      </w:tr>
      <w:tr w:rsidR="007460BF" w:rsidRPr="00E90584" w14:paraId="4371C290" w14:textId="77777777">
        <w:trPr>
          <w:trHeight w:val="239"/>
        </w:trPr>
        <w:tc>
          <w:tcPr>
            <w:tcW w:w="1666" w:type="pct"/>
            <w:shd w:val="clear" w:color="auto" w:fill="92D050"/>
          </w:tcPr>
          <w:p w14:paraId="70B91B9A" w14:textId="77777777" w:rsidR="007460BF" w:rsidRPr="0053478E" w:rsidRDefault="007460BF">
            <w:pPr>
              <w:rPr>
                <w:rFonts w:ascii="Calibri" w:eastAsia="Calibri" w:hAnsi="Calibri" w:cs="Times New Roman"/>
                <w:iCs/>
                <w:color w:val="002060"/>
                <w:sz w:val="18"/>
                <w:szCs w:val="18"/>
              </w:rPr>
            </w:pPr>
            <w:r w:rsidRPr="00877BEA">
              <w:rPr>
                <w:b/>
                <w:bCs/>
                <w:color w:val="002060"/>
                <w:sz w:val="18"/>
                <w:szCs w:val="18"/>
              </w:rPr>
              <w:t>Text:</w:t>
            </w:r>
            <w:r>
              <w:rPr>
                <w:b/>
                <w:bCs/>
                <w:color w:val="002060"/>
                <w:sz w:val="18"/>
                <w:szCs w:val="18"/>
              </w:rPr>
              <w:t xml:space="preserve"> </w:t>
            </w:r>
            <w:r w:rsidRPr="00CE5718">
              <w:rPr>
                <w:color w:val="002060"/>
                <w:sz w:val="18"/>
                <w:szCs w:val="18"/>
              </w:rPr>
              <w:t xml:space="preserve">Wisp A Story of Hope by Zana </w:t>
            </w:r>
            <w:proofErr w:type="spellStart"/>
            <w:r w:rsidRPr="00CE5718">
              <w:rPr>
                <w:color w:val="002060"/>
                <w:sz w:val="18"/>
                <w:szCs w:val="18"/>
              </w:rPr>
              <w:t>Fraillon</w:t>
            </w:r>
            <w:proofErr w:type="spellEnd"/>
            <w:r>
              <w:rPr>
                <w:color w:val="002060"/>
                <w:sz w:val="18"/>
                <w:szCs w:val="18"/>
              </w:rPr>
              <w:t xml:space="preserve">, Home by Carson Ellis, Dreams of Freedom by Amnesty International </w:t>
            </w:r>
          </w:p>
        </w:tc>
        <w:tc>
          <w:tcPr>
            <w:tcW w:w="1667" w:type="pct"/>
            <w:shd w:val="clear" w:color="auto" w:fill="auto"/>
          </w:tcPr>
          <w:p w14:paraId="0864E7DF" w14:textId="77777777" w:rsidR="007460BF" w:rsidRPr="00CE5718" w:rsidRDefault="007460BF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Fiction: write a narrative from the character’s point of view</w:t>
            </w:r>
          </w:p>
        </w:tc>
        <w:tc>
          <w:tcPr>
            <w:tcW w:w="1667" w:type="pct"/>
            <w:shd w:val="clear" w:color="auto" w:fill="auto"/>
          </w:tcPr>
          <w:p w14:paraId="2220127B" w14:textId="77777777" w:rsidR="007460BF" w:rsidRPr="00CE5718" w:rsidRDefault="007460BF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 w:rsidRPr="00CE5718"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Include a diary entry</w:t>
            </w:r>
          </w:p>
        </w:tc>
      </w:tr>
      <w:tr w:rsidR="007460BF" w:rsidRPr="00E90584" w14:paraId="1BE1E681" w14:textId="77777777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7E41EBE5" w14:textId="77777777" w:rsidR="007460BF" w:rsidRPr="002032D1" w:rsidRDefault="007460BF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4203AB60" w14:textId="77777777" w:rsidR="007460BF" w:rsidRPr="002032D1" w:rsidRDefault="007460BF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21D24D08" w14:textId="77777777" w:rsidR="007460BF" w:rsidRPr="002032D1" w:rsidRDefault="007460BF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Punctuation</w:t>
            </w:r>
          </w:p>
        </w:tc>
      </w:tr>
      <w:tr w:rsidR="007460BF" w:rsidRPr="00E90584" w14:paraId="5E50CDC4" w14:textId="77777777">
        <w:trPr>
          <w:trHeight w:val="794"/>
        </w:trPr>
        <w:tc>
          <w:tcPr>
            <w:tcW w:w="1666" w:type="pct"/>
            <w:shd w:val="clear" w:color="auto" w:fill="D9E2F3" w:themeFill="accent1" w:themeFillTint="33"/>
          </w:tcPr>
          <w:p w14:paraId="4C2ADCA7" w14:textId="77777777" w:rsidR="007460BF" w:rsidRPr="00E90584" w:rsidRDefault="007460BF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Y4 Sentence</w:t>
            </w:r>
          </w:p>
          <w:p w14:paraId="235FD593" w14:textId="77777777" w:rsidR="007460BF" w:rsidRPr="002032D1" w:rsidRDefault="007460BF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Expand noun phrases by the addition of modifying adjectives, nouns and prepositional phrases</w:t>
            </w:r>
          </w:p>
        </w:tc>
        <w:tc>
          <w:tcPr>
            <w:tcW w:w="1667" w:type="pct"/>
            <w:shd w:val="clear" w:color="auto" w:fill="D9E2F3" w:themeFill="accent1" w:themeFillTint="33"/>
          </w:tcPr>
          <w:p w14:paraId="2E913940" w14:textId="77777777" w:rsidR="007460BF" w:rsidRPr="00E90584" w:rsidRDefault="007460BF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Y4 Text</w:t>
            </w:r>
          </w:p>
          <w:p w14:paraId="144E25B8" w14:textId="77777777" w:rsidR="007460BF" w:rsidRPr="00E90584" w:rsidRDefault="007460BF">
            <w:pPr>
              <w:pStyle w:val="bulletundernumbered"/>
              <w:numPr>
                <w:ilvl w:val="0"/>
                <w:numId w:val="0"/>
              </w:numPr>
              <w:spacing w:after="60" w:line="240" w:lineRule="auto"/>
              <w:ind w:left="-6" w:firstLine="6"/>
              <w:rPr>
                <w:rFonts w:asciiTheme="minorHAnsi" w:eastAsia="Calibri" w:hAnsiTheme="minorHAnsi" w:cs="Times New Roman"/>
                <w:color w:val="002060"/>
                <w:sz w:val="18"/>
                <w:szCs w:val="18"/>
                <w:lang w:eastAsia="en-US"/>
              </w:rPr>
            </w:pPr>
            <w:r w:rsidRPr="00E90584">
              <w:rPr>
                <w:rFonts w:asciiTheme="minorHAnsi" w:eastAsia="Calibri" w:hAnsiTheme="minorHAnsi" w:cs="Times New Roman"/>
                <w:color w:val="002060"/>
                <w:sz w:val="18"/>
                <w:szCs w:val="18"/>
                <w:lang w:eastAsia="en-US"/>
              </w:rPr>
              <w:t>Choose nouns or pronouns appropriately for clarity and cohesion and to avoid repetition</w:t>
            </w:r>
          </w:p>
          <w:p w14:paraId="1509B2AD" w14:textId="77777777" w:rsidR="007460BF" w:rsidRPr="002032D1" w:rsidRDefault="007460BF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9E2F3" w:themeFill="accent1" w:themeFillTint="33"/>
          </w:tcPr>
          <w:p w14:paraId="30185E7B" w14:textId="77777777" w:rsidR="007460BF" w:rsidRPr="00E90584" w:rsidRDefault="007460BF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Y4 Punctuation</w:t>
            </w:r>
          </w:p>
          <w:p w14:paraId="31ED6109" w14:textId="77777777" w:rsidR="007460BF" w:rsidRPr="00E90584" w:rsidRDefault="007460BF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Use and punctuate direct speech</w:t>
            </w:r>
          </w:p>
          <w:p w14:paraId="7AB073A0" w14:textId="77777777" w:rsidR="007460BF" w:rsidRPr="002032D1" w:rsidRDefault="007460BF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Use commas after fronted adverbials</w:t>
            </w:r>
          </w:p>
        </w:tc>
      </w:tr>
    </w:tbl>
    <w:p w14:paraId="5CF2AFCB" w14:textId="77777777" w:rsidR="007460BF" w:rsidRDefault="007460BF" w:rsidP="007460BF">
      <w:pPr>
        <w:spacing w:after="0"/>
      </w:pPr>
    </w:p>
    <w:p w14:paraId="654EE58C" w14:textId="77777777" w:rsidR="007460BF" w:rsidRDefault="007460BF" w:rsidP="007460BF">
      <w:pPr>
        <w:rPr>
          <w:b/>
          <w:bCs/>
          <w:color w:val="002060"/>
          <w:sz w:val="24"/>
          <w:szCs w:val="24"/>
        </w:rPr>
      </w:pPr>
      <w:r>
        <w:rPr>
          <w:b/>
          <w:bCs/>
          <w:color w:val="002060"/>
          <w:sz w:val="24"/>
          <w:szCs w:val="24"/>
        </w:rPr>
        <w:br w:type="page"/>
      </w:r>
    </w:p>
    <w:p w14:paraId="1EC90DCB" w14:textId="7C9CE8FB" w:rsidR="007460BF" w:rsidRDefault="007460BF" w:rsidP="007460BF">
      <w:pPr>
        <w:jc w:val="center"/>
        <w:rPr>
          <w:b/>
          <w:bCs/>
          <w:color w:val="002060"/>
          <w:sz w:val="28"/>
          <w:szCs w:val="28"/>
          <w:u w:val="single"/>
        </w:rPr>
      </w:pPr>
      <w:r w:rsidRPr="00E90584">
        <w:rPr>
          <w:b/>
          <w:bCs/>
          <w:color w:val="002060"/>
          <w:sz w:val="28"/>
          <w:szCs w:val="28"/>
          <w:u w:val="single"/>
        </w:rPr>
        <w:lastRenderedPageBreak/>
        <w:t xml:space="preserve">Year </w:t>
      </w:r>
      <w:r>
        <w:rPr>
          <w:b/>
          <w:bCs/>
          <w:color w:val="002060"/>
          <w:sz w:val="28"/>
          <w:szCs w:val="28"/>
          <w:u w:val="single"/>
        </w:rPr>
        <w:t>4</w:t>
      </w:r>
      <w:r w:rsidRPr="00E90584">
        <w:rPr>
          <w:b/>
          <w:bCs/>
          <w:color w:val="002060"/>
          <w:sz w:val="28"/>
          <w:szCs w:val="28"/>
          <w:u w:val="single"/>
        </w:rPr>
        <w:t xml:space="preserve"> Overview</w:t>
      </w:r>
    </w:p>
    <w:p w14:paraId="2222E7BC" w14:textId="77777777" w:rsidR="007460BF" w:rsidRDefault="007460BF" w:rsidP="007460BF">
      <w:pPr>
        <w:jc w:val="center"/>
        <w:rPr>
          <w:b/>
          <w:bCs/>
          <w:color w:val="002060"/>
          <w:sz w:val="24"/>
          <w:szCs w:val="24"/>
        </w:rPr>
      </w:pPr>
      <w:r>
        <w:rPr>
          <w:b/>
          <w:bCs/>
          <w:color w:val="002060"/>
          <w:sz w:val="24"/>
          <w:szCs w:val="24"/>
        </w:rPr>
        <w:t>Summer</w:t>
      </w:r>
      <w:r w:rsidRPr="007514C1">
        <w:rPr>
          <w:b/>
          <w:bCs/>
          <w:color w:val="002060"/>
          <w:sz w:val="24"/>
          <w:szCs w:val="24"/>
        </w:rPr>
        <w:t>:</w:t>
      </w: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7460BF" w:rsidRPr="00DB5EBB" w14:paraId="5B73E9B0" w14:textId="77777777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3020D99C" w14:textId="77777777" w:rsidR="007460BF" w:rsidRPr="00DB5EBB" w:rsidRDefault="007460BF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>
              <w:rPr>
                <w:b/>
                <w:bCs/>
                <w:color w:val="FFFFFF" w:themeColor="background1"/>
                <w:sz w:val="20"/>
                <w:szCs w:val="28"/>
              </w:rPr>
              <w:t>Summer 1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774905FE" w14:textId="77777777" w:rsidR="007460BF" w:rsidRPr="00DB5EBB" w:rsidRDefault="007460BF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DB5EBB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4777D6B0" w14:textId="77777777" w:rsidR="007460BF" w:rsidRPr="00DB5EBB" w:rsidRDefault="007460BF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DB5EBB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Greater Depth</w:t>
            </w:r>
          </w:p>
        </w:tc>
      </w:tr>
      <w:tr w:rsidR="007460BF" w:rsidRPr="00E90584" w14:paraId="24029E75" w14:textId="77777777">
        <w:trPr>
          <w:trHeight w:val="338"/>
        </w:trPr>
        <w:tc>
          <w:tcPr>
            <w:tcW w:w="1666" w:type="pct"/>
            <w:shd w:val="clear" w:color="auto" w:fill="00B0F0"/>
          </w:tcPr>
          <w:p w14:paraId="76D759D2" w14:textId="77777777" w:rsidR="007460BF" w:rsidRPr="00622246" w:rsidRDefault="007460BF">
            <w:pPr>
              <w:rPr>
                <w:b/>
                <w:bCs/>
                <w:color w:val="002060"/>
                <w:sz w:val="18"/>
                <w:szCs w:val="18"/>
              </w:rPr>
            </w:pPr>
            <w:r w:rsidRPr="00622246">
              <w:rPr>
                <w:b/>
                <w:bCs/>
                <w:color w:val="002060"/>
                <w:sz w:val="18"/>
                <w:szCs w:val="18"/>
              </w:rPr>
              <w:t>Text:</w:t>
            </w:r>
            <w:r>
              <w:rPr>
                <w:color w:val="002060"/>
                <w:sz w:val="18"/>
                <w:szCs w:val="18"/>
              </w:rPr>
              <w:t xml:space="preserve"> </w:t>
            </w:r>
            <w:r w:rsidRPr="00EE29AE">
              <w:rPr>
                <w:color w:val="002060"/>
                <w:sz w:val="18"/>
                <w:szCs w:val="18"/>
              </w:rPr>
              <w:t xml:space="preserve">Alba </w:t>
            </w:r>
            <w:proofErr w:type="gramStart"/>
            <w:r w:rsidRPr="00EE29AE">
              <w:rPr>
                <w:color w:val="002060"/>
                <w:sz w:val="18"/>
                <w:szCs w:val="18"/>
              </w:rPr>
              <w:t>The</w:t>
            </w:r>
            <w:proofErr w:type="gramEnd"/>
            <w:r w:rsidRPr="00EE29AE">
              <w:rPr>
                <w:color w:val="002060"/>
                <w:sz w:val="18"/>
                <w:szCs w:val="18"/>
              </w:rPr>
              <w:t xml:space="preserve"> Hundred Year Old Fish by Lara Hawthorne</w:t>
            </w:r>
            <w:r>
              <w:rPr>
                <w:color w:val="002060"/>
                <w:sz w:val="18"/>
                <w:szCs w:val="18"/>
              </w:rPr>
              <w:t>, A Planet Full of Plastic by Neal Layton</w:t>
            </w:r>
          </w:p>
        </w:tc>
        <w:tc>
          <w:tcPr>
            <w:tcW w:w="1667" w:type="pct"/>
            <w:shd w:val="clear" w:color="auto" w:fill="auto"/>
          </w:tcPr>
          <w:p w14:paraId="3E9DCDA4" w14:textId="77777777" w:rsidR="007460BF" w:rsidRPr="00EE29AE" w:rsidRDefault="007460BF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Non-fiction: write an information board</w:t>
            </w:r>
          </w:p>
        </w:tc>
        <w:tc>
          <w:tcPr>
            <w:tcW w:w="1667" w:type="pct"/>
            <w:shd w:val="clear" w:color="auto" w:fill="auto"/>
          </w:tcPr>
          <w:p w14:paraId="46E6EC43" w14:textId="77777777" w:rsidR="007460BF" w:rsidRPr="00622246" w:rsidRDefault="007460BF">
            <w:pPr>
              <w:rPr>
                <w:rFonts w:eastAsia="Calibri" w:cstheme="minorHAnsi"/>
                <w:color w:val="002060"/>
                <w:sz w:val="18"/>
                <w:szCs w:val="18"/>
              </w:rPr>
            </w:pPr>
            <w:r>
              <w:rPr>
                <w:rFonts w:eastAsia="Calibri" w:cstheme="minorHAnsi"/>
                <w:color w:val="002060"/>
                <w:sz w:val="18"/>
                <w:szCs w:val="18"/>
              </w:rPr>
              <w:t>Include a graphic and a voiceover</w:t>
            </w:r>
          </w:p>
        </w:tc>
      </w:tr>
      <w:tr w:rsidR="007460BF" w:rsidRPr="00E90584" w14:paraId="69383CC3" w14:textId="77777777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1385B95C" w14:textId="77777777" w:rsidR="007460BF" w:rsidRPr="00E90584" w:rsidRDefault="007460BF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 w:rsidRPr="00E90584">
              <w:rPr>
                <w:b/>
                <w:bCs/>
                <w:color w:val="FFFFFF" w:themeColor="background1"/>
                <w:sz w:val="20"/>
                <w:szCs w:val="28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0C24C382" w14:textId="77777777" w:rsidR="007460BF" w:rsidRPr="00E90584" w:rsidRDefault="007460BF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 w:rsidRPr="00E90584">
              <w:rPr>
                <w:b/>
                <w:bCs/>
                <w:color w:val="FFFFFF" w:themeColor="background1"/>
                <w:sz w:val="20"/>
                <w:szCs w:val="28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796D17D5" w14:textId="77777777" w:rsidR="007460BF" w:rsidRPr="00E90584" w:rsidRDefault="007460BF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 w:rsidRPr="00E90584">
              <w:rPr>
                <w:b/>
                <w:bCs/>
                <w:color w:val="FFFFFF" w:themeColor="background1"/>
                <w:sz w:val="20"/>
                <w:szCs w:val="28"/>
              </w:rPr>
              <w:t>Punctuation</w:t>
            </w:r>
          </w:p>
        </w:tc>
      </w:tr>
      <w:tr w:rsidR="007460BF" w:rsidRPr="00E90584" w14:paraId="27F8D085" w14:textId="77777777">
        <w:trPr>
          <w:trHeight w:val="1188"/>
        </w:trPr>
        <w:tc>
          <w:tcPr>
            <w:tcW w:w="1666" w:type="pct"/>
            <w:shd w:val="clear" w:color="auto" w:fill="D9E2F3" w:themeFill="accent1" w:themeFillTint="33"/>
          </w:tcPr>
          <w:p w14:paraId="033A69AD" w14:textId="77777777" w:rsidR="007460BF" w:rsidRPr="00E90584" w:rsidRDefault="007460BF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Y4 Sentence</w:t>
            </w:r>
          </w:p>
          <w:p w14:paraId="72F4C120" w14:textId="77777777" w:rsidR="007460BF" w:rsidRPr="006C00FC" w:rsidRDefault="007460BF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Propose changes to grammar and vocabulary to improve consistency, including the accurate use of pronouns in sentences</w:t>
            </w:r>
          </w:p>
        </w:tc>
        <w:tc>
          <w:tcPr>
            <w:tcW w:w="1667" w:type="pct"/>
            <w:shd w:val="clear" w:color="auto" w:fill="D9E2F3" w:themeFill="accent1" w:themeFillTint="33"/>
          </w:tcPr>
          <w:p w14:paraId="32A1DA12" w14:textId="77777777" w:rsidR="007460BF" w:rsidRPr="00E90584" w:rsidRDefault="007460BF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 xml:space="preserve">Y4 Text </w:t>
            </w:r>
          </w:p>
          <w:p w14:paraId="0637AF3F" w14:textId="77777777" w:rsidR="007460BF" w:rsidRPr="00E90584" w:rsidRDefault="007460BF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 xml:space="preserve">Build a varied and rich vocabulary </w:t>
            </w:r>
          </w:p>
          <w:p w14:paraId="214ABB09" w14:textId="77777777" w:rsidR="007460BF" w:rsidRPr="00131C19" w:rsidRDefault="007460BF">
            <w:pPr>
              <w:rPr>
                <w:color w:val="002060"/>
                <w:sz w:val="18"/>
                <w:szCs w:val="18"/>
              </w:rPr>
            </w:pPr>
            <w:r w:rsidRPr="00131C19">
              <w:rPr>
                <w:color w:val="002060"/>
                <w:sz w:val="18"/>
                <w:szCs w:val="18"/>
              </w:rPr>
              <w:t>Organise paragraphs around a theme (to organise and sequence more extended narrative structures)</w:t>
            </w:r>
          </w:p>
          <w:p w14:paraId="4AF6161F" w14:textId="77777777" w:rsidR="007460BF" w:rsidRPr="006C00FC" w:rsidRDefault="007460BF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9E2F3" w:themeFill="accent1" w:themeFillTint="33"/>
          </w:tcPr>
          <w:p w14:paraId="5DBB7289" w14:textId="77777777" w:rsidR="007460BF" w:rsidRPr="00E90584" w:rsidRDefault="007460BF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Y4</w:t>
            </w: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 xml:space="preserve"> </w:t>
            </w: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Punctuation</w:t>
            </w:r>
          </w:p>
          <w:p w14:paraId="7B25D259" w14:textId="77777777" w:rsidR="007460BF" w:rsidRDefault="007460BF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Indicate possession by using the possessive apostrophe with plural nouns</w:t>
            </w:r>
          </w:p>
          <w:p w14:paraId="7503A5B4" w14:textId="77777777" w:rsidR="007460BF" w:rsidRPr="00E107D0" w:rsidRDefault="007460BF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>
              <w:rPr>
                <w:rFonts w:eastAsia="Calibri" w:cs="Times New Roman"/>
                <w:color w:val="002060"/>
                <w:sz w:val="18"/>
                <w:szCs w:val="18"/>
              </w:rPr>
              <w:t>Recognise t</w:t>
            </w: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he grammatical difference between plural and possessive ‘s’</w:t>
            </w:r>
          </w:p>
        </w:tc>
      </w:tr>
    </w:tbl>
    <w:p w14:paraId="0F6447F9" w14:textId="77777777" w:rsidR="007460BF" w:rsidRDefault="007460BF" w:rsidP="007460BF">
      <w:pPr>
        <w:spacing w:after="0"/>
      </w:pP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7460BF" w:rsidRPr="00DB5EBB" w14:paraId="5202A7A7" w14:textId="77777777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1529E424" w14:textId="77777777" w:rsidR="007460BF" w:rsidRPr="00DB5EBB" w:rsidRDefault="007460BF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>
              <w:rPr>
                <w:b/>
                <w:bCs/>
                <w:color w:val="FFFFFF" w:themeColor="background1"/>
                <w:sz w:val="20"/>
                <w:szCs w:val="28"/>
              </w:rPr>
              <w:t>Summer</w:t>
            </w:r>
            <w:r w:rsidRPr="00DB5EBB">
              <w:rPr>
                <w:b/>
                <w:bCs/>
                <w:color w:val="FFFFFF" w:themeColor="background1"/>
                <w:sz w:val="20"/>
                <w:szCs w:val="28"/>
              </w:rPr>
              <w:t xml:space="preserve"> </w:t>
            </w:r>
            <w:r>
              <w:rPr>
                <w:b/>
                <w:bCs/>
                <w:color w:val="FFFFFF" w:themeColor="background1"/>
                <w:sz w:val="20"/>
                <w:szCs w:val="28"/>
              </w:rPr>
              <w:t>2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0321F3E7" w14:textId="77777777" w:rsidR="007460BF" w:rsidRPr="00DB5EBB" w:rsidRDefault="007460BF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DB5EBB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48968895" w14:textId="77777777" w:rsidR="007460BF" w:rsidRPr="00DB5EBB" w:rsidRDefault="007460BF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DB5EBB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Greater Depth</w:t>
            </w:r>
          </w:p>
        </w:tc>
      </w:tr>
      <w:tr w:rsidR="007460BF" w:rsidRPr="00E90584" w14:paraId="395E91A3" w14:textId="77777777">
        <w:trPr>
          <w:trHeight w:val="239"/>
        </w:trPr>
        <w:tc>
          <w:tcPr>
            <w:tcW w:w="1666" w:type="pct"/>
            <w:shd w:val="clear" w:color="auto" w:fill="9966FF"/>
          </w:tcPr>
          <w:p w14:paraId="1B8E4DF0" w14:textId="77777777" w:rsidR="007460BF" w:rsidRPr="006235A9" w:rsidRDefault="007460BF">
            <w:pPr>
              <w:rPr>
                <w:iCs/>
                <w:color w:val="002060"/>
                <w:sz w:val="18"/>
                <w:szCs w:val="18"/>
              </w:rPr>
            </w:pPr>
            <w:r w:rsidRPr="00877BEA">
              <w:rPr>
                <w:b/>
                <w:bCs/>
                <w:color w:val="002060"/>
                <w:sz w:val="18"/>
                <w:szCs w:val="18"/>
              </w:rPr>
              <w:t>Text:</w:t>
            </w:r>
            <w:r>
              <w:rPr>
                <w:b/>
                <w:bCs/>
                <w:color w:val="002060"/>
                <w:sz w:val="18"/>
                <w:szCs w:val="18"/>
              </w:rPr>
              <w:t xml:space="preserve"> </w:t>
            </w:r>
            <w:r w:rsidRPr="006235A9">
              <w:rPr>
                <w:iCs/>
                <w:color w:val="002060"/>
                <w:sz w:val="18"/>
                <w:szCs w:val="18"/>
              </w:rPr>
              <w:t>A Stage Full of Shakespeare Stories by Angela McAllister</w:t>
            </w:r>
            <w:r>
              <w:rPr>
                <w:iCs/>
                <w:color w:val="002060"/>
                <w:sz w:val="18"/>
                <w:szCs w:val="18"/>
              </w:rPr>
              <w:t xml:space="preserve"> (Julius Caesar)</w:t>
            </w:r>
          </w:p>
        </w:tc>
        <w:tc>
          <w:tcPr>
            <w:tcW w:w="1667" w:type="pct"/>
            <w:shd w:val="clear" w:color="auto" w:fill="auto"/>
          </w:tcPr>
          <w:p w14:paraId="3D50AFCD" w14:textId="77777777" w:rsidR="007460BF" w:rsidRPr="006235A9" w:rsidRDefault="007460BF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 w:rsidRPr="006235A9"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Fiction: write a playscript for a part of the story</w:t>
            </w:r>
          </w:p>
        </w:tc>
        <w:tc>
          <w:tcPr>
            <w:tcW w:w="1667" w:type="pct"/>
            <w:shd w:val="clear" w:color="auto" w:fill="auto"/>
          </w:tcPr>
          <w:p w14:paraId="5B752D7A" w14:textId="77777777" w:rsidR="007460BF" w:rsidRPr="00CA5DDB" w:rsidRDefault="007460BF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Include omens and use weather to reflect the mood</w:t>
            </w:r>
          </w:p>
        </w:tc>
      </w:tr>
      <w:tr w:rsidR="007460BF" w:rsidRPr="00E90584" w14:paraId="10239CBE" w14:textId="77777777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7C05FEC4" w14:textId="77777777" w:rsidR="007460BF" w:rsidRPr="00E90584" w:rsidRDefault="007460BF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 w:rsidRPr="00E90584">
              <w:rPr>
                <w:b/>
                <w:bCs/>
                <w:color w:val="FFFFFF" w:themeColor="background1"/>
                <w:sz w:val="20"/>
                <w:szCs w:val="28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0D0B9C45" w14:textId="77777777" w:rsidR="007460BF" w:rsidRPr="00E90584" w:rsidRDefault="007460BF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 w:rsidRPr="00E90584">
              <w:rPr>
                <w:b/>
                <w:bCs/>
                <w:color w:val="FFFFFF" w:themeColor="background1"/>
                <w:sz w:val="20"/>
                <w:szCs w:val="28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1176A84F" w14:textId="77777777" w:rsidR="007460BF" w:rsidRPr="00E90584" w:rsidRDefault="007460BF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 w:rsidRPr="00E90584">
              <w:rPr>
                <w:b/>
                <w:bCs/>
                <w:color w:val="FFFFFF" w:themeColor="background1"/>
                <w:sz w:val="20"/>
                <w:szCs w:val="28"/>
              </w:rPr>
              <w:t>Punctuation</w:t>
            </w:r>
          </w:p>
        </w:tc>
      </w:tr>
      <w:tr w:rsidR="007460BF" w:rsidRPr="00E90584" w14:paraId="51016184" w14:textId="77777777">
        <w:trPr>
          <w:trHeight w:val="1190"/>
        </w:trPr>
        <w:tc>
          <w:tcPr>
            <w:tcW w:w="1666" w:type="pct"/>
            <w:shd w:val="clear" w:color="auto" w:fill="D9E2F3" w:themeFill="accent1" w:themeFillTint="33"/>
          </w:tcPr>
          <w:p w14:paraId="470FBC50" w14:textId="77777777" w:rsidR="007460BF" w:rsidRPr="00E90584" w:rsidRDefault="007460BF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Y4 Sentence</w:t>
            </w:r>
          </w:p>
          <w:p w14:paraId="41B83183" w14:textId="77777777" w:rsidR="007460BF" w:rsidRPr="00E90584" w:rsidRDefault="007460BF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Extend the range of sentences with more than one clause by using a wider range of conjunctions including when, if, because, although</w:t>
            </w:r>
          </w:p>
          <w:p w14:paraId="5250505F" w14:textId="77777777" w:rsidR="007460BF" w:rsidRPr="006C00FC" w:rsidRDefault="007460BF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9E2F3" w:themeFill="accent1" w:themeFillTint="33"/>
          </w:tcPr>
          <w:p w14:paraId="6E2827EC" w14:textId="77777777" w:rsidR="007460BF" w:rsidRPr="00E90584" w:rsidRDefault="007460BF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 xml:space="preserve">Y4 Text </w:t>
            </w:r>
          </w:p>
          <w:p w14:paraId="159079A7" w14:textId="77777777" w:rsidR="007460BF" w:rsidRPr="00E90584" w:rsidRDefault="007460BF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 xml:space="preserve">Build a varied and rich vocabulary </w:t>
            </w:r>
          </w:p>
          <w:p w14:paraId="6297CB51" w14:textId="77777777" w:rsidR="007460BF" w:rsidRDefault="007460BF">
            <w:pPr>
              <w:rPr>
                <w:color w:val="002060"/>
                <w:sz w:val="18"/>
                <w:szCs w:val="18"/>
              </w:rPr>
            </w:pPr>
            <w:r w:rsidRPr="00131C19">
              <w:rPr>
                <w:color w:val="002060"/>
                <w:sz w:val="18"/>
                <w:szCs w:val="18"/>
              </w:rPr>
              <w:t xml:space="preserve">Organise paragraphs around a theme </w:t>
            </w:r>
          </w:p>
          <w:p w14:paraId="23D55220" w14:textId="77777777" w:rsidR="007A481B" w:rsidRPr="007A481B" w:rsidRDefault="007A481B" w:rsidP="007A481B">
            <w:pPr>
              <w:rPr>
                <w:rFonts w:cstheme="minorHAnsi"/>
                <w:bCs/>
                <w:color w:val="002060"/>
                <w:sz w:val="18"/>
                <w:szCs w:val="14"/>
              </w:rPr>
            </w:pPr>
            <w:r w:rsidRPr="007A481B">
              <w:rPr>
                <w:rFonts w:cstheme="minorHAnsi"/>
                <w:bCs/>
                <w:color w:val="002060"/>
                <w:sz w:val="18"/>
                <w:szCs w:val="14"/>
              </w:rPr>
              <w:t>Variety of verb forms used</w:t>
            </w:r>
            <w:r w:rsidRPr="00E90584">
              <w:rPr>
                <w:color w:val="002060"/>
                <w:sz w:val="18"/>
                <w:szCs w:val="18"/>
              </w:rPr>
              <w:t xml:space="preserve"> correctly and consistently including the progressive and the present perfect </w:t>
            </w:r>
            <w:r w:rsidRPr="007A481B">
              <w:rPr>
                <w:rFonts w:cstheme="minorHAnsi"/>
                <w:bCs/>
                <w:color w:val="002060"/>
                <w:sz w:val="18"/>
                <w:szCs w:val="14"/>
              </w:rPr>
              <w:t>forms</w:t>
            </w:r>
          </w:p>
          <w:p w14:paraId="745FBF7C" w14:textId="0DC042F4" w:rsidR="007460BF" w:rsidRPr="00E107D0" w:rsidRDefault="007460BF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9E2F3" w:themeFill="accent1" w:themeFillTint="33"/>
          </w:tcPr>
          <w:p w14:paraId="1841E8D1" w14:textId="77777777" w:rsidR="007460BF" w:rsidRPr="00E90584" w:rsidRDefault="007460BF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Y4 Punctuation</w:t>
            </w:r>
          </w:p>
          <w:p w14:paraId="338D5BA4" w14:textId="6C00B7E9" w:rsidR="007460BF" w:rsidRPr="006C00FC" w:rsidRDefault="007460BF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FD1B5E">
              <w:rPr>
                <w:rFonts w:eastAsia="Calibri" w:cs="Times New Roman"/>
                <w:color w:val="002060"/>
                <w:sz w:val="18"/>
                <w:szCs w:val="18"/>
              </w:rPr>
              <w:t>Recognise the grammatical difference between plural and possessive ‘s’</w:t>
            </w:r>
            <w:r w:rsidR="00724C1C">
              <w:rPr>
                <w:rFonts w:eastAsia="Calibri" w:cs="Times New Roman"/>
                <w:color w:val="002060"/>
                <w:sz w:val="18"/>
                <w:szCs w:val="18"/>
              </w:rPr>
              <w:t xml:space="preserve"> (</w:t>
            </w:r>
            <w:proofErr w:type="spellStart"/>
            <w:r w:rsidR="00724C1C">
              <w:rPr>
                <w:rFonts w:eastAsia="Calibri" w:cs="Times New Roman"/>
                <w:color w:val="002060"/>
                <w:sz w:val="18"/>
                <w:szCs w:val="18"/>
              </w:rPr>
              <w:t>Zeraffa</w:t>
            </w:r>
            <w:proofErr w:type="spellEnd"/>
            <w:r w:rsidR="00724C1C">
              <w:rPr>
                <w:rFonts w:eastAsia="Calibri" w:cs="Times New Roman"/>
                <w:color w:val="002060"/>
                <w:sz w:val="18"/>
                <w:szCs w:val="18"/>
              </w:rPr>
              <w:t xml:space="preserve"> Giraffa)</w:t>
            </w:r>
          </w:p>
        </w:tc>
      </w:tr>
    </w:tbl>
    <w:p w14:paraId="6A212941" w14:textId="77777777" w:rsidR="007460BF" w:rsidRDefault="007460BF" w:rsidP="000E055C">
      <w:pPr>
        <w:jc w:val="center"/>
        <w:rPr>
          <w:b/>
          <w:bCs/>
          <w:color w:val="002060"/>
          <w:sz w:val="28"/>
          <w:szCs w:val="28"/>
          <w:u w:val="single"/>
        </w:rPr>
      </w:pPr>
    </w:p>
    <w:p w14:paraId="3D6DD7B6" w14:textId="77777777" w:rsidR="00F07F13" w:rsidRDefault="00F07F13" w:rsidP="008E13B4">
      <w:pPr>
        <w:jc w:val="center"/>
        <w:rPr>
          <w:b/>
          <w:bCs/>
          <w:color w:val="002060"/>
          <w:sz w:val="28"/>
          <w:szCs w:val="28"/>
          <w:u w:val="single"/>
        </w:rPr>
      </w:pPr>
    </w:p>
    <w:p w14:paraId="284966D6" w14:textId="77777777" w:rsidR="00F07F13" w:rsidRDefault="00F07F13" w:rsidP="008E13B4">
      <w:pPr>
        <w:jc w:val="center"/>
        <w:rPr>
          <w:b/>
          <w:bCs/>
          <w:color w:val="002060"/>
          <w:sz w:val="28"/>
          <w:szCs w:val="28"/>
          <w:u w:val="single"/>
        </w:rPr>
      </w:pPr>
    </w:p>
    <w:p w14:paraId="0C045754" w14:textId="77777777" w:rsidR="00F07F13" w:rsidRDefault="00F07F13" w:rsidP="008E13B4">
      <w:pPr>
        <w:jc w:val="center"/>
        <w:rPr>
          <w:b/>
          <w:bCs/>
          <w:color w:val="002060"/>
          <w:sz w:val="28"/>
          <w:szCs w:val="28"/>
          <w:u w:val="single"/>
        </w:rPr>
      </w:pPr>
    </w:p>
    <w:p w14:paraId="425CE49E" w14:textId="77777777" w:rsidR="00F07F13" w:rsidRDefault="00F07F13" w:rsidP="008E13B4">
      <w:pPr>
        <w:jc w:val="center"/>
        <w:rPr>
          <w:b/>
          <w:bCs/>
          <w:color w:val="002060"/>
          <w:sz w:val="28"/>
          <w:szCs w:val="28"/>
          <w:u w:val="single"/>
        </w:rPr>
      </w:pPr>
    </w:p>
    <w:p w14:paraId="2C521FBC" w14:textId="77777777" w:rsidR="00F07F13" w:rsidRDefault="00F07F13" w:rsidP="008E13B4">
      <w:pPr>
        <w:jc w:val="center"/>
        <w:rPr>
          <w:b/>
          <w:bCs/>
          <w:color w:val="002060"/>
          <w:sz w:val="28"/>
          <w:szCs w:val="28"/>
          <w:u w:val="single"/>
        </w:rPr>
      </w:pPr>
    </w:p>
    <w:p w14:paraId="1A638D1F" w14:textId="77777777" w:rsidR="00F07F13" w:rsidRDefault="00F07F13" w:rsidP="008E13B4">
      <w:pPr>
        <w:jc w:val="center"/>
        <w:rPr>
          <w:b/>
          <w:bCs/>
          <w:color w:val="002060"/>
          <w:sz w:val="28"/>
          <w:szCs w:val="28"/>
          <w:u w:val="single"/>
        </w:rPr>
      </w:pPr>
    </w:p>
    <w:p w14:paraId="2178F829" w14:textId="65982F82" w:rsidR="008E13B4" w:rsidRDefault="008E13B4" w:rsidP="008E13B4">
      <w:pPr>
        <w:jc w:val="center"/>
        <w:rPr>
          <w:b/>
          <w:bCs/>
          <w:color w:val="002060"/>
          <w:sz w:val="28"/>
          <w:szCs w:val="28"/>
          <w:u w:val="single"/>
        </w:rPr>
      </w:pPr>
      <w:r w:rsidRPr="00E90584">
        <w:rPr>
          <w:b/>
          <w:bCs/>
          <w:color w:val="002060"/>
          <w:sz w:val="28"/>
          <w:szCs w:val="28"/>
          <w:u w:val="single"/>
        </w:rPr>
        <w:t>Year</w:t>
      </w:r>
      <w:r>
        <w:rPr>
          <w:b/>
          <w:bCs/>
          <w:color w:val="002060"/>
          <w:sz w:val="28"/>
          <w:szCs w:val="28"/>
          <w:u w:val="single"/>
        </w:rPr>
        <w:t xml:space="preserve"> 5</w:t>
      </w:r>
      <w:r w:rsidRPr="00E90584">
        <w:rPr>
          <w:b/>
          <w:bCs/>
          <w:color w:val="002060"/>
          <w:sz w:val="28"/>
          <w:szCs w:val="28"/>
          <w:u w:val="single"/>
        </w:rPr>
        <w:t xml:space="preserve"> Overview</w:t>
      </w:r>
    </w:p>
    <w:p w14:paraId="38D50068" w14:textId="77777777" w:rsidR="008E13B4" w:rsidRDefault="008E13B4" w:rsidP="00660CE2">
      <w:pPr>
        <w:jc w:val="center"/>
        <w:rPr>
          <w:b/>
          <w:bCs/>
          <w:color w:val="002060"/>
          <w:sz w:val="24"/>
          <w:szCs w:val="24"/>
        </w:rPr>
      </w:pPr>
      <w:r w:rsidRPr="000C759C">
        <w:rPr>
          <w:b/>
          <w:bCs/>
          <w:color w:val="002060"/>
          <w:sz w:val="24"/>
          <w:szCs w:val="24"/>
        </w:rPr>
        <w:t>Autumn:</w:t>
      </w: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8E13B4" w:rsidRPr="00C97B39" w14:paraId="60B6CE38" w14:textId="77777777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5E7D6282" w14:textId="77777777" w:rsidR="008E13B4" w:rsidRPr="00C97B39" w:rsidRDefault="008E13B4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Autumn 1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0B38EF12" w14:textId="77777777" w:rsidR="008E13B4" w:rsidRPr="00C97B39" w:rsidRDefault="008E13B4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C97B39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223830DA" w14:textId="77777777" w:rsidR="008E13B4" w:rsidRPr="00C97B39" w:rsidRDefault="008E13B4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C97B39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Greater Depth</w:t>
            </w:r>
          </w:p>
        </w:tc>
      </w:tr>
      <w:tr w:rsidR="008E13B4" w:rsidRPr="00C97B39" w14:paraId="467530E8" w14:textId="77777777">
        <w:trPr>
          <w:trHeight w:val="395"/>
        </w:trPr>
        <w:tc>
          <w:tcPr>
            <w:tcW w:w="1666" w:type="pct"/>
            <w:shd w:val="clear" w:color="auto" w:fill="FF6699"/>
          </w:tcPr>
          <w:p w14:paraId="60122EEE" w14:textId="59643D03" w:rsidR="008E13B4" w:rsidRPr="00F42DDF" w:rsidRDefault="008E13B4" w:rsidP="001C18AB">
            <w:pPr>
              <w:rPr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002060"/>
                <w:sz w:val="18"/>
                <w:szCs w:val="18"/>
              </w:rPr>
              <w:t xml:space="preserve">Text: </w:t>
            </w:r>
            <w:r w:rsidR="00F42DDF" w:rsidRPr="00F42DDF">
              <w:rPr>
                <w:bCs/>
                <w:color w:val="002060"/>
                <w:sz w:val="18"/>
                <w:szCs w:val="18"/>
              </w:rPr>
              <w:t>Queen of the Falls by Chris Van Allsburg</w:t>
            </w:r>
            <w:r w:rsidR="001C18AB">
              <w:rPr>
                <w:bCs/>
                <w:color w:val="002060"/>
                <w:sz w:val="18"/>
                <w:szCs w:val="18"/>
              </w:rPr>
              <w:t xml:space="preserve">, Good Night Stories for Rebel Girls by Elena </w:t>
            </w:r>
            <w:proofErr w:type="spellStart"/>
            <w:r w:rsidR="001C18AB">
              <w:rPr>
                <w:bCs/>
                <w:color w:val="002060"/>
                <w:sz w:val="18"/>
                <w:szCs w:val="18"/>
              </w:rPr>
              <w:t>Favilli</w:t>
            </w:r>
            <w:proofErr w:type="spellEnd"/>
            <w:r w:rsidR="001C18AB">
              <w:rPr>
                <w:bCs/>
                <w:color w:val="002060"/>
                <w:sz w:val="18"/>
                <w:szCs w:val="18"/>
              </w:rPr>
              <w:t xml:space="preserve"> &amp; Francesca Cavallo</w:t>
            </w:r>
          </w:p>
        </w:tc>
        <w:tc>
          <w:tcPr>
            <w:tcW w:w="1667" w:type="pct"/>
            <w:shd w:val="clear" w:color="auto" w:fill="auto"/>
          </w:tcPr>
          <w:p w14:paraId="7E4D57FB" w14:textId="54323F3E" w:rsidR="00CA35B1" w:rsidRPr="00CA35B1" w:rsidRDefault="00CA35B1" w:rsidP="00CA35B1">
            <w:pPr>
              <w:rPr>
                <w:color w:val="002060"/>
                <w:sz w:val="18"/>
                <w:szCs w:val="18"/>
              </w:rPr>
            </w:pPr>
            <w:r w:rsidRPr="00CA35B1">
              <w:rPr>
                <w:color w:val="002060"/>
                <w:sz w:val="18"/>
                <w:szCs w:val="18"/>
              </w:rPr>
              <w:t xml:space="preserve">Recount: </w:t>
            </w:r>
            <w:r>
              <w:rPr>
                <w:color w:val="002060"/>
                <w:sz w:val="18"/>
                <w:szCs w:val="18"/>
              </w:rPr>
              <w:t xml:space="preserve">write a </w:t>
            </w:r>
            <w:r w:rsidRPr="00CA35B1">
              <w:rPr>
                <w:color w:val="002060"/>
                <w:sz w:val="18"/>
                <w:szCs w:val="18"/>
              </w:rPr>
              <w:t>series of diary entries</w:t>
            </w:r>
          </w:p>
          <w:p w14:paraId="349F5294" w14:textId="77777777" w:rsidR="008E13B4" w:rsidRPr="00FD4394" w:rsidRDefault="008E13B4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2781C864" w14:textId="0CA8B653" w:rsidR="00481D35" w:rsidRPr="00481D35" w:rsidRDefault="00481D35" w:rsidP="00481D35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Write a s</w:t>
            </w:r>
            <w:r w:rsidRPr="00481D35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eries of diary entries with viewpoint of other characters</w:t>
            </w:r>
          </w:p>
          <w:p w14:paraId="5F2FC3BE" w14:textId="77777777" w:rsidR="008E13B4" w:rsidRPr="00C97B39" w:rsidRDefault="008E13B4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</w:p>
        </w:tc>
      </w:tr>
      <w:tr w:rsidR="008E13B4" w:rsidRPr="00C97B39" w14:paraId="3480EC0F" w14:textId="77777777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2CB94E4F" w14:textId="77777777" w:rsidR="008E13B4" w:rsidRPr="00C97B39" w:rsidRDefault="008E13B4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5BFDF168" w14:textId="77777777" w:rsidR="008E13B4" w:rsidRPr="00C97B39" w:rsidRDefault="008E13B4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38231246" w14:textId="77777777" w:rsidR="008E13B4" w:rsidRPr="00C97B39" w:rsidRDefault="008E13B4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Punctuation</w:t>
            </w:r>
          </w:p>
        </w:tc>
      </w:tr>
      <w:tr w:rsidR="00707975" w:rsidRPr="00C97B39" w14:paraId="56583811" w14:textId="77777777">
        <w:trPr>
          <w:trHeight w:val="794"/>
        </w:trPr>
        <w:tc>
          <w:tcPr>
            <w:tcW w:w="1666" w:type="pct"/>
            <w:shd w:val="clear" w:color="auto" w:fill="D0CECE" w:themeFill="background2" w:themeFillShade="E6"/>
          </w:tcPr>
          <w:p w14:paraId="48DED0C1" w14:textId="77777777" w:rsidR="00707975" w:rsidRPr="00E90584" w:rsidRDefault="00707975" w:rsidP="00707975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Y5 Sentence</w:t>
            </w:r>
          </w:p>
          <w:p w14:paraId="50ECD31D" w14:textId="77777777" w:rsidR="00707975" w:rsidRPr="00C97B39" w:rsidRDefault="00707975" w:rsidP="00707975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26FB5DF9" w14:textId="77777777" w:rsidR="00707975" w:rsidRPr="00E90584" w:rsidRDefault="00707975" w:rsidP="00707975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Y5 Text</w:t>
            </w:r>
          </w:p>
          <w:p w14:paraId="1450D57A" w14:textId="77777777" w:rsidR="00707975" w:rsidRPr="00E90584" w:rsidRDefault="00707975" w:rsidP="00707975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Plan writing by identifying audience and purpose</w:t>
            </w:r>
          </w:p>
          <w:p w14:paraId="7C1A6FC0" w14:textId="77777777" w:rsidR="00707975" w:rsidRPr="00E90584" w:rsidRDefault="00707975" w:rsidP="00707975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Organise paragraphs around a theme</w:t>
            </w:r>
          </w:p>
          <w:p w14:paraId="7986D068" w14:textId="77777777" w:rsidR="00707975" w:rsidRPr="00C97B39" w:rsidRDefault="00707975" w:rsidP="00707975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1D3E0F10" w14:textId="77777777" w:rsidR="00707975" w:rsidRPr="00E90584" w:rsidRDefault="00707975" w:rsidP="00707975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Y5 Punctuation</w:t>
            </w: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 xml:space="preserve"> </w:t>
            </w:r>
          </w:p>
          <w:p w14:paraId="70D4AB75" w14:textId="77777777" w:rsidR="00707975" w:rsidRPr="00E90584" w:rsidRDefault="00707975" w:rsidP="00707975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Commas after fronted adverbials (Y4 recap)</w:t>
            </w:r>
          </w:p>
          <w:p w14:paraId="43F62E3A" w14:textId="29C28EC2" w:rsidR="00707975" w:rsidRPr="00C97B39" w:rsidRDefault="00707975" w:rsidP="00707975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rFonts w:cstheme="minorHAnsi"/>
                <w:color w:val="002060"/>
                <w:sz w:val="18"/>
                <w:szCs w:val="18"/>
              </w:rPr>
              <w:t>Use commas to clarify meaning or avoid ambiguity in writing</w:t>
            </w: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 xml:space="preserve"> </w:t>
            </w:r>
          </w:p>
        </w:tc>
      </w:tr>
    </w:tbl>
    <w:p w14:paraId="5E1A12BD" w14:textId="77777777" w:rsidR="008E13B4" w:rsidRDefault="008E13B4" w:rsidP="008E13B4">
      <w:pPr>
        <w:spacing w:after="0"/>
      </w:pP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8E13B4" w:rsidRPr="002032D1" w14:paraId="53CBD43F" w14:textId="77777777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294DC556" w14:textId="77777777" w:rsidR="008E13B4" w:rsidRPr="002032D1" w:rsidRDefault="008E13B4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Autumn 2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27984491" w14:textId="77777777" w:rsidR="008E13B4" w:rsidRPr="002032D1" w:rsidRDefault="008E13B4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032D1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178B3DBA" w14:textId="77777777" w:rsidR="008E13B4" w:rsidRPr="002032D1" w:rsidRDefault="008E13B4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032D1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Greater Depth</w:t>
            </w:r>
          </w:p>
        </w:tc>
      </w:tr>
      <w:tr w:rsidR="008E13B4" w:rsidRPr="002032D1" w14:paraId="444046E5" w14:textId="77777777">
        <w:trPr>
          <w:trHeight w:val="239"/>
        </w:trPr>
        <w:tc>
          <w:tcPr>
            <w:tcW w:w="1666" w:type="pct"/>
            <w:shd w:val="clear" w:color="auto" w:fill="FFC000"/>
          </w:tcPr>
          <w:p w14:paraId="4D9A6042" w14:textId="2B55A734" w:rsidR="008E13B4" w:rsidRPr="004C46B1" w:rsidRDefault="008E13B4">
            <w:pPr>
              <w:rPr>
                <w:b/>
                <w:color w:val="002060"/>
                <w:sz w:val="18"/>
                <w:szCs w:val="18"/>
              </w:rPr>
            </w:pPr>
            <w:r w:rsidRPr="002032D1">
              <w:rPr>
                <w:b/>
                <w:bCs/>
                <w:color w:val="002060"/>
                <w:sz w:val="18"/>
                <w:szCs w:val="18"/>
              </w:rPr>
              <w:t>Text:</w:t>
            </w:r>
            <w:r>
              <w:rPr>
                <w:color w:val="002060"/>
                <w:sz w:val="18"/>
                <w:szCs w:val="18"/>
              </w:rPr>
              <w:t xml:space="preserve"> </w:t>
            </w:r>
            <w:r w:rsidR="004C46B1" w:rsidRPr="004C46B1">
              <w:rPr>
                <w:bCs/>
                <w:color w:val="002060"/>
                <w:sz w:val="18"/>
                <w:szCs w:val="18"/>
              </w:rPr>
              <w:t>The Lost Happy Endings by Carol Ann Duffy</w:t>
            </w:r>
          </w:p>
          <w:p w14:paraId="366BA8FB" w14:textId="77777777" w:rsidR="008E13B4" w:rsidRPr="002032D1" w:rsidRDefault="008E13B4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5B3E7954" w14:textId="155E7F6D" w:rsidR="008E13B4" w:rsidRPr="004C46B1" w:rsidRDefault="004C46B1">
            <w:pPr>
              <w:rPr>
                <w:color w:val="002060"/>
                <w:sz w:val="18"/>
                <w:szCs w:val="18"/>
              </w:rPr>
            </w:pPr>
            <w:r>
              <w:rPr>
                <w:color w:val="002060"/>
                <w:sz w:val="18"/>
                <w:szCs w:val="18"/>
              </w:rPr>
              <w:t>Fiction: write a traditional tale</w:t>
            </w:r>
          </w:p>
        </w:tc>
        <w:tc>
          <w:tcPr>
            <w:tcW w:w="1667" w:type="pct"/>
            <w:shd w:val="clear" w:color="auto" w:fill="auto"/>
          </w:tcPr>
          <w:p w14:paraId="06C164AF" w14:textId="7CBBBAB3" w:rsidR="008E13B4" w:rsidRPr="00D40CF9" w:rsidRDefault="004C46B1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Write a traditional tale from another character’s point of view</w:t>
            </w:r>
          </w:p>
        </w:tc>
      </w:tr>
      <w:tr w:rsidR="008E13B4" w:rsidRPr="002032D1" w14:paraId="768FECBC" w14:textId="77777777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3DE286A2" w14:textId="77777777" w:rsidR="008E13B4" w:rsidRPr="002032D1" w:rsidRDefault="008E13B4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3653CEC4" w14:textId="77777777" w:rsidR="008E13B4" w:rsidRPr="002032D1" w:rsidRDefault="008E13B4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48300DD8" w14:textId="77777777" w:rsidR="008E13B4" w:rsidRPr="002032D1" w:rsidRDefault="008E13B4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Punctuation</w:t>
            </w:r>
          </w:p>
        </w:tc>
      </w:tr>
      <w:tr w:rsidR="00F30697" w:rsidRPr="002032D1" w14:paraId="69423193" w14:textId="77777777">
        <w:trPr>
          <w:trHeight w:val="794"/>
        </w:trPr>
        <w:tc>
          <w:tcPr>
            <w:tcW w:w="1666" w:type="pct"/>
            <w:shd w:val="clear" w:color="auto" w:fill="D0CECE" w:themeFill="background2" w:themeFillShade="E6"/>
          </w:tcPr>
          <w:p w14:paraId="31F8BE06" w14:textId="77777777" w:rsidR="00F30697" w:rsidRPr="00E90584" w:rsidRDefault="00F30697" w:rsidP="00F30697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Y5 Sentence</w:t>
            </w:r>
          </w:p>
          <w:p w14:paraId="2E9EAA5F" w14:textId="77777777" w:rsidR="00F30697" w:rsidRPr="00E90584" w:rsidRDefault="00F30697" w:rsidP="00F30697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expanded noun phrases to convey complicated information concisely</w:t>
            </w:r>
          </w:p>
          <w:p w14:paraId="0A79DD43" w14:textId="77777777" w:rsidR="00F30697" w:rsidRPr="002032D1" w:rsidRDefault="00F30697" w:rsidP="00F30697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17FACF36" w14:textId="77777777" w:rsidR="00F30697" w:rsidRPr="00E90584" w:rsidRDefault="00F30697" w:rsidP="00F30697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 xml:space="preserve">Y5 Text </w:t>
            </w:r>
          </w:p>
          <w:p w14:paraId="0BEC1626" w14:textId="77777777" w:rsidR="00F30697" w:rsidRPr="00E90584" w:rsidRDefault="00F30697" w:rsidP="00F30697">
            <w:pPr>
              <w:autoSpaceDN w:val="0"/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 xml:space="preserve">Describe settings, characters and atmosphere </w:t>
            </w:r>
          </w:p>
          <w:p w14:paraId="7B1A66E0" w14:textId="77777777" w:rsidR="00F30697" w:rsidRPr="00E90584" w:rsidRDefault="00F30697" w:rsidP="00F30697">
            <w:pPr>
              <w:autoSpaceDN w:val="0"/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Integrate dialogue to convey character and advance the action</w:t>
            </w:r>
          </w:p>
          <w:p w14:paraId="002A1BA6" w14:textId="77777777" w:rsidR="00F30697" w:rsidRPr="002032D1" w:rsidRDefault="00F30697" w:rsidP="00F30697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3EE98C9F" w14:textId="77777777" w:rsidR="00F30697" w:rsidRPr="00E90584" w:rsidRDefault="00F30697" w:rsidP="00F30697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Y5 Punctuation</w:t>
            </w:r>
          </w:p>
          <w:p w14:paraId="6A736DA5" w14:textId="20C4834F" w:rsidR="00F30697" w:rsidRPr="002032D1" w:rsidRDefault="00F30697" w:rsidP="00F30697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Use of inverted commas and other punctuation to punctuate direct speech (Y4)</w:t>
            </w:r>
          </w:p>
        </w:tc>
      </w:tr>
    </w:tbl>
    <w:p w14:paraId="32A48B05" w14:textId="77777777" w:rsidR="008E13B4" w:rsidRDefault="008E13B4" w:rsidP="008E13B4"/>
    <w:p w14:paraId="6D761FB2" w14:textId="77777777" w:rsidR="008E13B4" w:rsidRDefault="008E13B4" w:rsidP="008E13B4">
      <w:pPr>
        <w:rPr>
          <w:b/>
          <w:bCs/>
          <w:color w:val="002060"/>
          <w:sz w:val="24"/>
          <w:szCs w:val="24"/>
        </w:rPr>
      </w:pPr>
      <w:r>
        <w:rPr>
          <w:b/>
          <w:bCs/>
          <w:color w:val="002060"/>
          <w:sz w:val="24"/>
          <w:szCs w:val="24"/>
        </w:rPr>
        <w:br w:type="page"/>
      </w:r>
    </w:p>
    <w:p w14:paraId="67AAEA8B" w14:textId="465BC85A" w:rsidR="008E13B4" w:rsidRDefault="008E13B4" w:rsidP="008E13B4">
      <w:pPr>
        <w:jc w:val="center"/>
        <w:rPr>
          <w:b/>
          <w:bCs/>
          <w:color w:val="002060"/>
          <w:sz w:val="28"/>
          <w:szCs w:val="28"/>
          <w:u w:val="single"/>
        </w:rPr>
      </w:pPr>
      <w:r w:rsidRPr="00E90584">
        <w:rPr>
          <w:b/>
          <w:bCs/>
          <w:color w:val="002060"/>
          <w:sz w:val="28"/>
          <w:szCs w:val="28"/>
          <w:u w:val="single"/>
        </w:rPr>
        <w:lastRenderedPageBreak/>
        <w:t>Year</w:t>
      </w:r>
      <w:r>
        <w:rPr>
          <w:b/>
          <w:bCs/>
          <w:color w:val="002060"/>
          <w:sz w:val="28"/>
          <w:szCs w:val="28"/>
          <w:u w:val="single"/>
        </w:rPr>
        <w:t xml:space="preserve"> 5</w:t>
      </w:r>
      <w:r w:rsidRPr="00E90584">
        <w:rPr>
          <w:b/>
          <w:bCs/>
          <w:color w:val="002060"/>
          <w:sz w:val="28"/>
          <w:szCs w:val="28"/>
          <w:u w:val="single"/>
        </w:rPr>
        <w:t xml:space="preserve"> Overview</w:t>
      </w:r>
    </w:p>
    <w:p w14:paraId="22F4D281" w14:textId="77777777" w:rsidR="008E13B4" w:rsidRDefault="008E13B4" w:rsidP="00660CE2">
      <w:pPr>
        <w:jc w:val="center"/>
        <w:rPr>
          <w:b/>
          <w:bCs/>
          <w:color w:val="002060"/>
          <w:sz w:val="24"/>
          <w:szCs w:val="24"/>
        </w:rPr>
      </w:pPr>
      <w:r>
        <w:rPr>
          <w:b/>
          <w:bCs/>
          <w:color w:val="002060"/>
          <w:sz w:val="24"/>
          <w:szCs w:val="24"/>
        </w:rPr>
        <w:t>Spring</w:t>
      </w:r>
      <w:r w:rsidRPr="007514C1">
        <w:rPr>
          <w:b/>
          <w:bCs/>
          <w:color w:val="002060"/>
          <w:sz w:val="24"/>
          <w:szCs w:val="24"/>
        </w:rPr>
        <w:t>:</w:t>
      </w: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8E13B4" w:rsidRPr="00DB5EBB" w14:paraId="314A7F2C" w14:textId="77777777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253C69F2" w14:textId="77777777" w:rsidR="008E13B4" w:rsidRPr="00C97B39" w:rsidRDefault="008E13B4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Spring 1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19B91C8B" w14:textId="77777777" w:rsidR="008E13B4" w:rsidRPr="00C97B39" w:rsidRDefault="008E13B4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C97B39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6D88B9BD" w14:textId="77777777" w:rsidR="008E13B4" w:rsidRPr="00C97B39" w:rsidRDefault="008E13B4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C97B39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Greater Depth</w:t>
            </w:r>
          </w:p>
        </w:tc>
      </w:tr>
      <w:tr w:rsidR="008E13B4" w:rsidRPr="00E90584" w14:paraId="7F61DE85" w14:textId="77777777">
        <w:trPr>
          <w:trHeight w:val="339"/>
        </w:trPr>
        <w:tc>
          <w:tcPr>
            <w:tcW w:w="1666" w:type="pct"/>
            <w:shd w:val="clear" w:color="auto" w:fill="FFFF00"/>
          </w:tcPr>
          <w:p w14:paraId="0C09E72D" w14:textId="77777777" w:rsidR="00AC725C" w:rsidRPr="00AC725C" w:rsidRDefault="008E13B4" w:rsidP="00AC725C">
            <w:pPr>
              <w:rPr>
                <w:b/>
                <w:color w:val="002060"/>
                <w:sz w:val="18"/>
                <w:szCs w:val="18"/>
              </w:rPr>
            </w:pPr>
            <w:r w:rsidRPr="00C97B39">
              <w:rPr>
                <w:b/>
                <w:bCs/>
                <w:color w:val="002060"/>
                <w:sz w:val="18"/>
                <w:szCs w:val="18"/>
              </w:rPr>
              <w:t xml:space="preserve">Text: </w:t>
            </w:r>
            <w:r w:rsidR="00AC725C" w:rsidRPr="00AC725C">
              <w:rPr>
                <w:bCs/>
                <w:color w:val="002060"/>
                <w:sz w:val="18"/>
                <w:szCs w:val="18"/>
              </w:rPr>
              <w:t>Arthur and the Golden Rope by Joe Todd-Stanton</w:t>
            </w:r>
          </w:p>
          <w:p w14:paraId="11FD8A09" w14:textId="72F65E52" w:rsidR="008E13B4" w:rsidRPr="00AC725C" w:rsidRDefault="008E13B4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46A546F2" w14:textId="4D746155" w:rsidR="008E13B4" w:rsidRPr="00AC725C" w:rsidRDefault="00B31250">
            <w:pPr>
              <w:rPr>
                <w:color w:val="002060"/>
                <w:sz w:val="18"/>
                <w:szCs w:val="18"/>
              </w:rPr>
            </w:pPr>
            <w:r w:rsidRPr="00B31250">
              <w:rPr>
                <w:color w:val="002060"/>
                <w:sz w:val="18"/>
                <w:szCs w:val="18"/>
              </w:rPr>
              <w:t xml:space="preserve">Fiction: </w:t>
            </w:r>
            <w:r>
              <w:rPr>
                <w:color w:val="002060"/>
                <w:sz w:val="18"/>
                <w:szCs w:val="18"/>
              </w:rPr>
              <w:t xml:space="preserve">write a </w:t>
            </w:r>
            <w:r w:rsidRPr="00B31250">
              <w:rPr>
                <w:color w:val="002060"/>
                <w:sz w:val="18"/>
                <w:szCs w:val="18"/>
              </w:rPr>
              <w:t>myth</w:t>
            </w:r>
            <w:r>
              <w:rPr>
                <w:color w:val="002060"/>
                <w:sz w:val="18"/>
                <w:szCs w:val="18"/>
              </w:rPr>
              <w:t>,</w:t>
            </w:r>
            <w:r w:rsidRPr="00B31250">
              <w:rPr>
                <w:color w:val="002060"/>
                <w:sz w:val="18"/>
                <w:szCs w:val="18"/>
              </w:rPr>
              <w:t xml:space="preserve"> </w:t>
            </w:r>
            <w:r>
              <w:rPr>
                <w:color w:val="002060"/>
                <w:sz w:val="18"/>
                <w:szCs w:val="18"/>
              </w:rPr>
              <w:t>c</w:t>
            </w:r>
            <w:r w:rsidRPr="00B31250">
              <w:rPr>
                <w:color w:val="002060"/>
                <w:sz w:val="18"/>
                <w:szCs w:val="18"/>
              </w:rPr>
              <w:t>reat</w:t>
            </w:r>
            <w:r>
              <w:rPr>
                <w:color w:val="002060"/>
                <w:sz w:val="18"/>
                <w:szCs w:val="18"/>
              </w:rPr>
              <w:t>ing</w:t>
            </w:r>
            <w:r w:rsidRPr="00B31250">
              <w:rPr>
                <w:color w:val="002060"/>
                <w:sz w:val="18"/>
                <w:szCs w:val="18"/>
              </w:rPr>
              <w:t xml:space="preserve"> heroes, villains and monsters</w:t>
            </w:r>
          </w:p>
        </w:tc>
        <w:tc>
          <w:tcPr>
            <w:tcW w:w="1667" w:type="pct"/>
            <w:shd w:val="clear" w:color="auto" w:fill="auto"/>
          </w:tcPr>
          <w:p w14:paraId="4D9F9D49" w14:textId="728E034A" w:rsidR="008E13B4" w:rsidRPr="00C97B39" w:rsidRDefault="00B31250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Vary the viewpoint</w:t>
            </w:r>
            <w:r w:rsidR="00D02669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 xml:space="preserve"> from which the myth is told</w:t>
            </w:r>
          </w:p>
        </w:tc>
      </w:tr>
      <w:tr w:rsidR="008E13B4" w:rsidRPr="00E90584" w14:paraId="3652D85C" w14:textId="77777777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609C1A9D" w14:textId="77777777" w:rsidR="008E13B4" w:rsidRPr="00C97B39" w:rsidRDefault="008E13B4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5FB5D066" w14:textId="77777777" w:rsidR="008E13B4" w:rsidRPr="00C97B39" w:rsidRDefault="008E13B4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5D08D150" w14:textId="77777777" w:rsidR="008E13B4" w:rsidRPr="00C97B39" w:rsidRDefault="008E13B4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Punctuation</w:t>
            </w:r>
          </w:p>
        </w:tc>
      </w:tr>
      <w:tr w:rsidR="00930CD1" w:rsidRPr="00E90584" w14:paraId="709DDB05" w14:textId="77777777">
        <w:trPr>
          <w:trHeight w:val="794"/>
        </w:trPr>
        <w:tc>
          <w:tcPr>
            <w:tcW w:w="1666" w:type="pct"/>
            <w:shd w:val="clear" w:color="auto" w:fill="D0CECE" w:themeFill="background2" w:themeFillShade="E6"/>
          </w:tcPr>
          <w:p w14:paraId="36962E3C" w14:textId="77777777" w:rsidR="00930CD1" w:rsidRPr="00E90584" w:rsidRDefault="00930CD1" w:rsidP="00930CD1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Y5 Sentence</w:t>
            </w:r>
          </w:p>
          <w:p w14:paraId="3A788B64" w14:textId="77777777" w:rsidR="00930CD1" w:rsidRPr="00E90584" w:rsidRDefault="00930CD1" w:rsidP="00930CD1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expanded noun phrases to convey complicated information concisely</w:t>
            </w:r>
          </w:p>
          <w:p w14:paraId="3D883BC4" w14:textId="77777777" w:rsidR="00930CD1" w:rsidRDefault="00930CD1" w:rsidP="00930CD1">
            <w:pPr>
              <w:rPr>
                <w:rFonts w:cstheme="minorHAnsi"/>
                <w:color w:val="002060"/>
                <w:sz w:val="18"/>
                <w:szCs w:val="18"/>
              </w:rPr>
            </w:pPr>
            <w:r w:rsidRPr="00E90584">
              <w:rPr>
                <w:rFonts w:cstheme="minorHAnsi"/>
                <w:color w:val="002060"/>
                <w:sz w:val="18"/>
                <w:szCs w:val="18"/>
              </w:rPr>
              <w:t>Use relative clauses beginning with who, which, where, when, whose, that or an omitted relative pronoun</w:t>
            </w:r>
          </w:p>
          <w:p w14:paraId="23430349" w14:textId="77777777" w:rsidR="00930CD1" w:rsidRPr="00C97B39" w:rsidRDefault="00930CD1" w:rsidP="00930CD1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2E69B023" w14:textId="77777777" w:rsidR="00930CD1" w:rsidRPr="00E90584" w:rsidRDefault="00930CD1" w:rsidP="00930CD1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 xml:space="preserve">Y5 Text </w:t>
            </w:r>
          </w:p>
          <w:p w14:paraId="2796F1B4" w14:textId="77777777" w:rsidR="00930CD1" w:rsidRPr="00E90584" w:rsidRDefault="00930CD1" w:rsidP="00930CD1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Link ideas across paragraphs using adverbials</w:t>
            </w:r>
          </w:p>
          <w:p w14:paraId="5CE1D465" w14:textId="77777777" w:rsidR="00930CD1" w:rsidRPr="00C97B39" w:rsidRDefault="00930CD1" w:rsidP="00930CD1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64C348B3" w14:textId="77777777" w:rsidR="00930CD1" w:rsidRPr="00E90584" w:rsidRDefault="00930CD1" w:rsidP="00930CD1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Y5 Punctuation</w:t>
            </w:r>
          </w:p>
          <w:p w14:paraId="5E9E0E77" w14:textId="32C8F1B7" w:rsidR="00930CD1" w:rsidRPr="00C97B39" w:rsidRDefault="00930CD1" w:rsidP="00930CD1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rFonts w:cstheme="minorHAnsi"/>
                <w:color w:val="002060"/>
                <w:sz w:val="18"/>
                <w:szCs w:val="18"/>
              </w:rPr>
              <w:t>Use commas to clarify meaning or avoid ambiguity in writing</w:t>
            </w:r>
          </w:p>
        </w:tc>
      </w:tr>
    </w:tbl>
    <w:p w14:paraId="4EFDEC59" w14:textId="77777777" w:rsidR="008E13B4" w:rsidRDefault="008E13B4" w:rsidP="008E13B4">
      <w:pPr>
        <w:spacing w:after="0"/>
      </w:pP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8E13B4" w:rsidRPr="00DB5EBB" w14:paraId="7372030A" w14:textId="77777777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7E60FBE7" w14:textId="77777777" w:rsidR="008E13B4" w:rsidRPr="002032D1" w:rsidRDefault="008E13B4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Spring 2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69ACCA7F" w14:textId="77777777" w:rsidR="008E13B4" w:rsidRPr="002032D1" w:rsidRDefault="008E13B4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032D1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24E15476" w14:textId="77777777" w:rsidR="008E13B4" w:rsidRPr="002032D1" w:rsidRDefault="008E13B4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032D1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Greater Depth</w:t>
            </w:r>
          </w:p>
        </w:tc>
      </w:tr>
      <w:tr w:rsidR="008E13B4" w:rsidRPr="00E90584" w14:paraId="43EA44A1" w14:textId="77777777">
        <w:trPr>
          <w:trHeight w:val="397"/>
        </w:trPr>
        <w:tc>
          <w:tcPr>
            <w:tcW w:w="1666" w:type="pct"/>
            <w:shd w:val="clear" w:color="auto" w:fill="92D050"/>
          </w:tcPr>
          <w:p w14:paraId="77EB7E1B" w14:textId="7050DE2C" w:rsidR="008E13B4" w:rsidRPr="00D02669" w:rsidRDefault="008E13B4">
            <w:pPr>
              <w:rPr>
                <w:rFonts w:ascii="Calibri" w:eastAsia="Calibri" w:hAnsi="Calibri" w:cs="Times New Roman"/>
                <w:iCs/>
                <w:color w:val="002060"/>
                <w:sz w:val="18"/>
                <w:szCs w:val="18"/>
              </w:rPr>
            </w:pPr>
            <w:r w:rsidRPr="002032D1">
              <w:rPr>
                <w:b/>
                <w:bCs/>
                <w:color w:val="002060"/>
                <w:sz w:val="18"/>
                <w:szCs w:val="18"/>
              </w:rPr>
              <w:t xml:space="preserve">Text: </w:t>
            </w:r>
            <w:r w:rsidR="00D02669">
              <w:rPr>
                <w:color w:val="002060"/>
                <w:sz w:val="18"/>
                <w:szCs w:val="18"/>
              </w:rPr>
              <w:t>The Darkest Dark by Chris Hadfield</w:t>
            </w:r>
          </w:p>
        </w:tc>
        <w:tc>
          <w:tcPr>
            <w:tcW w:w="1667" w:type="pct"/>
            <w:shd w:val="clear" w:color="auto" w:fill="auto"/>
          </w:tcPr>
          <w:p w14:paraId="2051CC2B" w14:textId="24ECBBC3" w:rsidR="008E13B4" w:rsidRPr="00D02669" w:rsidRDefault="00D02669">
            <w:pPr>
              <w:rPr>
                <w:color w:val="002060"/>
                <w:sz w:val="18"/>
                <w:szCs w:val="18"/>
              </w:rPr>
            </w:pPr>
            <w:r>
              <w:rPr>
                <w:color w:val="002060"/>
                <w:sz w:val="18"/>
                <w:szCs w:val="18"/>
              </w:rPr>
              <w:t>Recount: write a biography</w:t>
            </w:r>
          </w:p>
        </w:tc>
        <w:tc>
          <w:tcPr>
            <w:tcW w:w="1667" w:type="pct"/>
            <w:shd w:val="clear" w:color="auto" w:fill="auto"/>
          </w:tcPr>
          <w:p w14:paraId="7D1258EC" w14:textId="4DEC3D9E" w:rsidR="008E13B4" w:rsidRPr="00A03F2A" w:rsidRDefault="005B2B7A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 xml:space="preserve">Write a </w:t>
            </w:r>
            <w:r w:rsidRPr="005B2B7A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first-person recount with an experience from the person’s life within the biography</w:t>
            </w:r>
          </w:p>
        </w:tc>
      </w:tr>
      <w:tr w:rsidR="008E13B4" w:rsidRPr="00E90584" w14:paraId="7CF74BC3" w14:textId="77777777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77C572E4" w14:textId="77777777" w:rsidR="008E13B4" w:rsidRPr="002032D1" w:rsidRDefault="008E13B4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6CD5910F" w14:textId="77777777" w:rsidR="008E13B4" w:rsidRPr="002032D1" w:rsidRDefault="008E13B4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582ACC95" w14:textId="77777777" w:rsidR="008E13B4" w:rsidRPr="002032D1" w:rsidRDefault="008E13B4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Punctuation</w:t>
            </w:r>
          </w:p>
        </w:tc>
      </w:tr>
      <w:tr w:rsidR="00F05654" w:rsidRPr="00E90584" w14:paraId="1B9B7ECE" w14:textId="77777777">
        <w:trPr>
          <w:trHeight w:val="794"/>
        </w:trPr>
        <w:tc>
          <w:tcPr>
            <w:tcW w:w="1666" w:type="pct"/>
            <w:shd w:val="clear" w:color="auto" w:fill="D0CECE" w:themeFill="background2" w:themeFillShade="E6"/>
          </w:tcPr>
          <w:p w14:paraId="789F1942" w14:textId="77777777" w:rsidR="00F05654" w:rsidRPr="00E90584" w:rsidRDefault="00F05654" w:rsidP="00F05654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Y5 Sentence</w:t>
            </w:r>
          </w:p>
          <w:p w14:paraId="36227DAA" w14:textId="0A98DECF" w:rsidR="00F05654" w:rsidRPr="002032D1" w:rsidRDefault="00F05654" w:rsidP="00F05654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rFonts w:cstheme="minorHAnsi"/>
                <w:color w:val="002060"/>
                <w:sz w:val="18"/>
                <w:szCs w:val="18"/>
              </w:rPr>
              <w:t xml:space="preserve">Recap: </w:t>
            </w: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Extend the range of sentences with more than one clause by using a wider range of conjunctions (Y4)</w:t>
            </w:r>
          </w:p>
        </w:tc>
        <w:tc>
          <w:tcPr>
            <w:tcW w:w="1667" w:type="pct"/>
            <w:shd w:val="clear" w:color="auto" w:fill="D0CECE" w:themeFill="background2" w:themeFillShade="E6"/>
          </w:tcPr>
          <w:p w14:paraId="25A858FB" w14:textId="77777777" w:rsidR="00F05654" w:rsidRPr="00E90584" w:rsidRDefault="00F05654" w:rsidP="00F05654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 xml:space="preserve">Y5 Text </w:t>
            </w:r>
          </w:p>
          <w:p w14:paraId="466A6E59" w14:textId="77777777" w:rsidR="00F05654" w:rsidRPr="00E90584" w:rsidRDefault="00F05654" w:rsidP="00F05654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Link ideas across paragraphs using adverbials</w:t>
            </w:r>
            <w:r>
              <w:rPr>
                <w:color w:val="002060"/>
                <w:sz w:val="18"/>
                <w:szCs w:val="18"/>
              </w:rPr>
              <w:t xml:space="preserve"> and </w:t>
            </w:r>
            <w:r w:rsidRPr="00E90584">
              <w:rPr>
                <w:color w:val="002060"/>
                <w:sz w:val="18"/>
                <w:szCs w:val="18"/>
              </w:rPr>
              <w:t>tense choices</w:t>
            </w:r>
          </w:p>
          <w:p w14:paraId="7C182C03" w14:textId="77777777" w:rsidR="00F05654" w:rsidRPr="00E90584" w:rsidRDefault="00F05654" w:rsidP="00F05654">
            <w:pPr>
              <w:rPr>
                <w:rFonts w:cstheme="minorHAnsi"/>
                <w:color w:val="002060"/>
                <w:sz w:val="18"/>
                <w:szCs w:val="18"/>
              </w:rPr>
            </w:pPr>
            <w:r w:rsidRPr="00E90584">
              <w:rPr>
                <w:rFonts w:cstheme="minorHAnsi"/>
                <w:color w:val="002060"/>
                <w:sz w:val="18"/>
                <w:szCs w:val="18"/>
              </w:rPr>
              <w:t>Variety of verb forms used correctly and consistently including the present perfect form</w:t>
            </w:r>
          </w:p>
          <w:p w14:paraId="643BA61E" w14:textId="77777777" w:rsidR="00F05654" w:rsidRPr="002032D1" w:rsidRDefault="00F05654" w:rsidP="00F05654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465D6D92" w14:textId="77777777" w:rsidR="00F05654" w:rsidRPr="00E90584" w:rsidRDefault="00F05654" w:rsidP="00F05654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Y5 Punctuation</w:t>
            </w:r>
          </w:p>
          <w:p w14:paraId="094144E5" w14:textId="77777777" w:rsidR="00F05654" w:rsidRPr="00E90584" w:rsidRDefault="00F05654" w:rsidP="00F05654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brackets, dashes or commas to indicate parenthesis</w:t>
            </w:r>
          </w:p>
          <w:p w14:paraId="5F60B20D" w14:textId="27FCCA47" w:rsidR="00F05654" w:rsidRPr="002032D1" w:rsidRDefault="00F05654" w:rsidP="00F05654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rFonts w:cstheme="minorHAnsi"/>
                <w:color w:val="002060"/>
                <w:sz w:val="18"/>
                <w:szCs w:val="18"/>
              </w:rPr>
              <w:t>Use commas to clarify meaning or avoid ambiguity in writing</w:t>
            </w:r>
          </w:p>
        </w:tc>
      </w:tr>
    </w:tbl>
    <w:p w14:paraId="469E0114" w14:textId="77777777" w:rsidR="008E13B4" w:rsidRDefault="008E13B4" w:rsidP="008E13B4">
      <w:pPr>
        <w:rPr>
          <w:b/>
          <w:bCs/>
          <w:color w:val="002060"/>
          <w:sz w:val="24"/>
          <w:szCs w:val="24"/>
        </w:rPr>
      </w:pPr>
      <w:r>
        <w:rPr>
          <w:b/>
          <w:bCs/>
          <w:color w:val="002060"/>
          <w:sz w:val="24"/>
          <w:szCs w:val="24"/>
        </w:rPr>
        <w:br w:type="page"/>
      </w:r>
    </w:p>
    <w:p w14:paraId="369C452B" w14:textId="15F7D664" w:rsidR="008E13B4" w:rsidRDefault="008E13B4" w:rsidP="008E13B4">
      <w:pPr>
        <w:jc w:val="center"/>
        <w:rPr>
          <w:b/>
          <w:bCs/>
          <w:color w:val="002060"/>
          <w:sz w:val="28"/>
          <w:szCs w:val="28"/>
          <w:u w:val="single"/>
        </w:rPr>
      </w:pPr>
      <w:r w:rsidRPr="00E90584">
        <w:rPr>
          <w:b/>
          <w:bCs/>
          <w:color w:val="002060"/>
          <w:sz w:val="28"/>
          <w:szCs w:val="28"/>
          <w:u w:val="single"/>
        </w:rPr>
        <w:lastRenderedPageBreak/>
        <w:t>Year</w:t>
      </w:r>
      <w:r>
        <w:rPr>
          <w:b/>
          <w:bCs/>
          <w:color w:val="002060"/>
          <w:sz w:val="28"/>
          <w:szCs w:val="28"/>
          <w:u w:val="single"/>
        </w:rPr>
        <w:t xml:space="preserve"> 5</w:t>
      </w:r>
      <w:r w:rsidRPr="00E90584">
        <w:rPr>
          <w:b/>
          <w:bCs/>
          <w:color w:val="002060"/>
          <w:sz w:val="28"/>
          <w:szCs w:val="28"/>
          <w:u w:val="single"/>
        </w:rPr>
        <w:t xml:space="preserve"> Overview</w:t>
      </w:r>
    </w:p>
    <w:p w14:paraId="2416417D" w14:textId="77777777" w:rsidR="008E13B4" w:rsidRDefault="008E13B4" w:rsidP="00660CE2">
      <w:pPr>
        <w:jc w:val="center"/>
        <w:rPr>
          <w:b/>
          <w:bCs/>
          <w:color w:val="002060"/>
          <w:sz w:val="24"/>
          <w:szCs w:val="24"/>
        </w:rPr>
      </w:pPr>
      <w:r>
        <w:rPr>
          <w:b/>
          <w:bCs/>
          <w:color w:val="002060"/>
          <w:sz w:val="24"/>
          <w:szCs w:val="24"/>
        </w:rPr>
        <w:t>Summer</w:t>
      </w:r>
      <w:r w:rsidRPr="007514C1">
        <w:rPr>
          <w:b/>
          <w:bCs/>
          <w:color w:val="002060"/>
          <w:sz w:val="24"/>
          <w:szCs w:val="24"/>
        </w:rPr>
        <w:t>:</w:t>
      </w: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8E13B4" w:rsidRPr="00DB5EBB" w14:paraId="1D5A6833" w14:textId="77777777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04DB1B1A" w14:textId="77777777" w:rsidR="008E13B4" w:rsidRPr="00DB5EBB" w:rsidRDefault="008E13B4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>
              <w:rPr>
                <w:b/>
                <w:bCs/>
                <w:color w:val="FFFFFF" w:themeColor="background1"/>
                <w:sz w:val="20"/>
                <w:szCs w:val="28"/>
              </w:rPr>
              <w:t>Summer 1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64AB5AE2" w14:textId="77777777" w:rsidR="008E13B4" w:rsidRPr="00DB5EBB" w:rsidRDefault="008E13B4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DB5EBB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1CCA70E9" w14:textId="77777777" w:rsidR="008E13B4" w:rsidRPr="00DB5EBB" w:rsidRDefault="008E13B4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DB5EBB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Greater Depth</w:t>
            </w:r>
          </w:p>
        </w:tc>
      </w:tr>
      <w:tr w:rsidR="008E13B4" w:rsidRPr="00E90584" w14:paraId="2A81536B" w14:textId="77777777">
        <w:trPr>
          <w:trHeight w:val="339"/>
        </w:trPr>
        <w:tc>
          <w:tcPr>
            <w:tcW w:w="1666" w:type="pct"/>
            <w:shd w:val="clear" w:color="auto" w:fill="00B0F0"/>
          </w:tcPr>
          <w:p w14:paraId="139BD48D" w14:textId="77777777" w:rsidR="00F35CC4" w:rsidRPr="00F35CC4" w:rsidRDefault="008E13B4" w:rsidP="00F35CC4">
            <w:pPr>
              <w:rPr>
                <w:b/>
                <w:color w:val="002060"/>
                <w:sz w:val="18"/>
                <w:szCs w:val="18"/>
              </w:rPr>
            </w:pPr>
            <w:r w:rsidRPr="00622246">
              <w:rPr>
                <w:b/>
                <w:bCs/>
                <w:color w:val="002060"/>
                <w:sz w:val="18"/>
                <w:szCs w:val="18"/>
              </w:rPr>
              <w:t xml:space="preserve">Text: </w:t>
            </w:r>
            <w:r w:rsidR="00F35CC4" w:rsidRPr="00F35CC4">
              <w:rPr>
                <w:bCs/>
                <w:color w:val="002060"/>
                <w:sz w:val="18"/>
                <w:szCs w:val="18"/>
              </w:rPr>
              <w:t xml:space="preserve">The </w:t>
            </w:r>
            <w:proofErr w:type="spellStart"/>
            <w:r w:rsidR="00F35CC4" w:rsidRPr="00F35CC4">
              <w:rPr>
                <w:bCs/>
                <w:color w:val="002060"/>
                <w:sz w:val="18"/>
                <w:szCs w:val="18"/>
              </w:rPr>
              <w:t>Paperbag</w:t>
            </w:r>
            <w:proofErr w:type="spellEnd"/>
            <w:r w:rsidR="00F35CC4" w:rsidRPr="00F35CC4">
              <w:rPr>
                <w:bCs/>
                <w:color w:val="002060"/>
                <w:sz w:val="18"/>
                <w:szCs w:val="18"/>
              </w:rPr>
              <w:t xml:space="preserve"> Prince by Colin Thompson</w:t>
            </w:r>
          </w:p>
          <w:p w14:paraId="305C1FEE" w14:textId="5C35DFD1" w:rsidR="008E13B4" w:rsidRPr="00F35CC4" w:rsidRDefault="008E13B4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38328347" w14:textId="3CF520B8" w:rsidR="00053D0F" w:rsidRPr="00053D0F" w:rsidRDefault="00053D0F" w:rsidP="00053D0F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 w:rsidRPr="00053D0F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Persuasion/information:</w:t>
            </w:r>
            <w: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 xml:space="preserve"> write a</w:t>
            </w:r>
            <w:r w:rsidRPr="00053D0F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 xml:space="preserve"> hybrid leaflet</w:t>
            </w:r>
          </w:p>
          <w:p w14:paraId="5941B82A" w14:textId="77777777" w:rsidR="008E13B4" w:rsidRPr="00631FB4" w:rsidRDefault="008E13B4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3AEA5E2E" w14:textId="77777777" w:rsidR="00CB5A30" w:rsidRPr="00CB5A30" w:rsidRDefault="00CB5A30" w:rsidP="00CB5A30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 w:rsidRPr="00CB5A30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Write an oral presentation for a TV or radio broadcast as expert</w:t>
            </w:r>
          </w:p>
          <w:p w14:paraId="494300C5" w14:textId="77777777" w:rsidR="008E13B4" w:rsidRPr="00631FB4" w:rsidRDefault="008E13B4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</w:p>
        </w:tc>
      </w:tr>
      <w:tr w:rsidR="008E13B4" w:rsidRPr="00E90584" w14:paraId="2607DE65" w14:textId="77777777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7409C0B0" w14:textId="77777777" w:rsidR="008E13B4" w:rsidRPr="00E90584" w:rsidRDefault="008E13B4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 w:rsidRPr="00E90584">
              <w:rPr>
                <w:b/>
                <w:bCs/>
                <w:color w:val="FFFFFF" w:themeColor="background1"/>
                <w:sz w:val="20"/>
                <w:szCs w:val="28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3532053E" w14:textId="77777777" w:rsidR="008E13B4" w:rsidRPr="00E90584" w:rsidRDefault="008E13B4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 w:rsidRPr="00E90584">
              <w:rPr>
                <w:b/>
                <w:bCs/>
                <w:color w:val="FFFFFF" w:themeColor="background1"/>
                <w:sz w:val="20"/>
                <w:szCs w:val="28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5AFFE52D" w14:textId="77777777" w:rsidR="008E13B4" w:rsidRPr="00E90584" w:rsidRDefault="008E13B4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 w:rsidRPr="00E90584">
              <w:rPr>
                <w:b/>
                <w:bCs/>
                <w:color w:val="FFFFFF" w:themeColor="background1"/>
                <w:sz w:val="20"/>
                <w:szCs w:val="28"/>
              </w:rPr>
              <w:t>Punctuation</w:t>
            </w:r>
          </w:p>
        </w:tc>
      </w:tr>
      <w:tr w:rsidR="001B49F6" w:rsidRPr="00E90584" w14:paraId="606FF44F" w14:textId="77777777">
        <w:trPr>
          <w:trHeight w:val="794"/>
        </w:trPr>
        <w:tc>
          <w:tcPr>
            <w:tcW w:w="1666" w:type="pct"/>
            <w:shd w:val="clear" w:color="auto" w:fill="D0CECE" w:themeFill="background2" w:themeFillShade="E6"/>
          </w:tcPr>
          <w:p w14:paraId="0E894697" w14:textId="77777777" w:rsidR="001B49F6" w:rsidRPr="00E90584" w:rsidRDefault="001B49F6" w:rsidP="001B49F6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Y5 Sentence</w:t>
            </w:r>
          </w:p>
          <w:p w14:paraId="4365D956" w14:textId="77777777" w:rsidR="001B49F6" w:rsidRPr="00E90584" w:rsidRDefault="001B49F6" w:rsidP="001B49F6">
            <w:pPr>
              <w:rPr>
                <w:color w:val="002060"/>
                <w:sz w:val="18"/>
                <w:szCs w:val="18"/>
              </w:rPr>
            </w:pPr>
            <w:bookmarkStart w:id="5" w:name="_Hlk518910407"/>
            <w:r w:rsidRPr="00E90584">
              <w:rPr>
                <w:color w:val="002060"/>
                <w:sz w:val="18"/>
                <w:szCs w:val="18"/>
              </w:rPr>
              <w:t>Use modal verbs to indicate degrees of possibility</w:t>
            </w:r>
          </w:p>
          <w:bookmarkEnd w:id="5"/>
          <w:p w14:paraId="21DBEDE3" w14:textId="77777777" w:rsidR="001B49F6" w:rsidRDefault="001B49F6" w:rsidP="001B49F6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Enhance meaning through selecting appropriate grammar and vocabulary</w:t>
            </w:r>
          </w:p>
          <w:p w14:paraId="16EB8383" w14:textId="354F80D9" w:rsidR="001B49F6" w:rsidRPr="006C00FC" w:rsidRDefault="001B49F6" w:rsidP="001B49F6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460EDF0C" w14:textId="77777777" w:rsidR="001B49F6" w:rsidRPr="00E90584" w:rsidRDefault="001B49F6" w:rsidP="001B49F6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 xml:space="preserve">Y5 Text </w:t>
            </w:r>
          </w:p>
          <w:p w14:paraId="438F9D82" w14:textId="77777777" w:rsidR="001B49F6" w:rsidRPr="00E90584" w:rsidRDefault="001B49F6" w:rsidP="001B49F6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devices to build cohesion within a paragraph</w:t>
            </w:r>
          </w:p>
          <w:p w14:paraId="779A6F5F" w14:textId="77777777" w:rsidR="001B49F6" w:rsidRPr="00E90584" w:rsidRDefault="001B49F6" w:rsidP="001B49F6">
            <w:pPr>
              <w:autoSpaceDN w:val="0"/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Choose the appropriate register</w:t>
            </w:r>
          </w:p>
          <w:p w14:paraId="6421029E" w14:textId="77777777" w:rsidR="001B49F6" w:rsidRPr="006C00FC" w:rsidRDefault="001B49F6" w:rsidP="001B49F6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7AAF85F8" w14:textId="77777777" w:rsidR="001B49F6" w:rsidRPr="00E90584" w:rsidRDefault="001B49F6" w:rsidP="001B49F6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Y5 Punctuation</w:t>
            </w:r>
          </w:p>
          <w:p w14:paraId="3AB3820A" w14:textId="77777777" w:rsidR="001B49F6" w:rsidRPr="00E90584" w:rsidRDefault="001B49F6" w:rsidP="001B49F6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brackets, dashes or commas to indicate parenthesis</w:t>
            </w:r>
          </w:p>
          <w:p w14:paraId="616E52EB" w14:textId="77777777" w:rsidR="001B49F6" w:rsidRPr="006C00FC" w:rsidRDefault="001B49F6" w:rsidP="001B49F6">
            <w:pPr>
              <w:rPr>
                <w:color w:val="002060"/>
                <w:sz w:val="18"/>
                <w:szCs w:val="18"/>
              </w:rPr>
            </w:pPr>
          </w:p>
        </w:tc>
      </w:tr>
    </w:tbl>
    <w:p w14:paraId="3C6B1BA8" w14:textId="77777777" w:rsidR="008E13B4" w:rsidRDefault="008E13B4" w:rsidP="008E13B4">
      <w:pPr>
        <w:spacing w:after="0"/>
      </w:pP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8E13B4" w:rsidRPr="00DB5EBB" w14:paraId="7559E12C" w14:textId="77777777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7410C442" w14:textId="77777777" w:rsidR="008E13B4" w:rsidRPr="00DB5EBB" w:rsidRDefault="008E13B4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>
              <w:rPr>
                <w:b/>
                <w:bCs/>
                <w:color w:val="FFFFFF" w:themeColor="background1"/>
                <w:sz w:val="20"/>
                <w:szCs w:val="28"/>
              </w:rPr>
              <w:t>Summer</w:t>
            </w:r>
            <w:r w:rsidRPr="00DB5EBB">
              <w:rPr>
                <w:b/>
                <w:bCs/>
                <w:color w:val="FFFFFF" w:themeColor="background1"/>
                <w:sz w:val="20"/>
                <w:szCs w:val="28"/>
              </w:rPr>
              <w:t xml:space="preserve"> </w:t>
            </w:r>
            <w:r>
              <w:rPr>
                <w:b/>
                <w:bCs/>
                <w:color w:val="FFFFFF" w:themeColor="background1"/>
                <w:sz w:val="20"/>
                <w:szCs w:val="28"/>
              </w:rPr>
              <w:t>2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42461C13" w14:textId="77777777" w:rsidR="008E13B4" w:rsidRPr="00DB5EBB" w:rsidRDefault="008E13B4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DB5EBB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16AFE7BC" w14:textId="77777777" w:rsidR="008E13B4" w:rsidRPr="00DB5EBB" w:rsidRDefault="008E13B4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DB5EBB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Greater Depth</w:t>
            </w:r>
          </w:p>
        </w:tc>
      </w:tr>
      <w:tr w:rsidR="008E13B4" w:rsidRPr="00E90584" w14:paraId="670580A7" w14:textId="77777777">
        <w:trPr>
          <w:trHeight w:val="239"/>
        </w:trPr>
        <w:tc>
          <w:tcPr>
            <w:tcW w:w="1666" w:type="pct"/>
            <w:shd w:val="clear" w:color="auto" w:fill="9966FF"/>
          </w:tcPr>
          <w:p w14:paraId="1DB68B8A" w14:textId="412C1387" w:rsidR="008E13B4" w:rsidRPr="006C2C73" w:rsidRDefault="008E13B4" w:rsidP="00F070F7">
            <w:pPr>
              <w:rPr>
                <w:bCs/>
                <w:color w:val="002060"/>
                <w:sz w:val="18"/>
                <w:szCs w:val="18"/>
              </w:rPr>
            </w:pPr>
            <w:r w:rsidRPr="00877BEA">
              <w:rPr>
                <w:b/>
                <w:bCs/>
                <w:color w:val="002060"/>
                <w:sz w:val="18"/>
                <w:szCs w:val="18"/>
              </w:rPr>
              <w:t>Text:</w:t>
            </w:r>
            <w:r>
              <w:rPr>
                <w:b/>
                <w:bCs/>
                <w:color w:val="002060"/>
                <w:sz w:val="18"/>
                <w:szCs w:val="18"/>
              </w:rPr>
              <w:t xml:space="preserve"> </w:t>
            </w:r>
            <w:r w:rsidR="00F070F7" w:rsidRPr="00F070F7">
              <w:rPr>
                <w:bCs/>
                <w:color w:val="002060"/>
                <w:sz w:val="18"/>
                <w:szCs w:val="18"/>
              </w:rPr>
              <w:t>Bold and Brave Women from Shakespeare by Shakespeare Birthplace Trust</w:t>
            </w:r>
            <w:r w:rsidR="006C2C73">
              <w:rPr>
                <w:bCs/>
                <w:color w:val="002060"/>
                <w:sz w:val="18"/>
                <w:szCs w:val="18"/>
              </w:rPr>
              <w:t xml:space="preserve">, </w:t>
            </w:r>
            <w:r w:rsidR="00F070F7" w:rsidRPr="00F070F7">
              <w:rPr>
                <w:bCs/>
                <w:color w:val="002060"/>
                <w:sz w:val="18"/>
                <w:szCs w:val="18"/>
              </w:rPr>
              <w:t>A Stage Full of Shakespeare Stories by Angela McAllister</w:t>
            </w:r>
          </w:p>
        </w:tc>
        <w:tc>
          <w:tcPr>
            <w:tcW w:w="1667" w:type="pct"/>
            <w:shd w:val="clear" w:color="auto" w:fill="auto"/>
          </w:tcPr>
          <w:p w14:paraId="7F13FB21" w14:textId="60D38602" w:rsidR="008E13B4" w:rsidRPr="00F070F7" w:rsidRDefault="00F070F7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 xml:space="preserve">Recount: write and perform a soliloquy </w:t>
            </w:r>
          </w:p>
        </w:tc>
        <w:tc>
          <w:tcPr>
            <w:tcW w:w="1667" w:type="pct"/>
            <w:shd w:val="clear" w:color="auto" w:fill="auto"/>
          </w:tcPr>
          <w:p w14:paraId="3C962490" w14:textId="10E71347" w:rsidR="008E13B4" w:rsidRPr="00F070F7" w:rsidRDefault="00F070F7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Choose the form of the text</w:t>
            </w:r>
          </w:p>
        </w:tc>
      </w:tr>
      <w:tr w:rsidR="008E13B4" w:rsidRPr="00E90584" w14:paraId="6F006E28" w14:textId="77777777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5925666D" w14:textId="77777777" w:rsidR="008E13B4" w:rsidRPr="00E90584" w:rsidRDefault="008E13B4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 w:rsidRPr="00E90584">
              <w:rPr>
                <w:b/>
                <w:bCs/>
                <w:color w:val="FFFFFF" w:themeColor="background1"/>
                <w:sz w:val="20"/>
                <w:szCs w:val="28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0AD742AF" w14:textId="77777777" w:rsidR="008E13B4" w:rsidRPr="00E90584" w:rsidRDefault="008E13B4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 w:rsidRPr="00E90584">
              <w:rPr>
                <w:b/>
                <w:bCs/>
                <w:color w:val="FFFFFF" w:themeColor="background1"/>
                <w:sz w:val="20"/>
                <w:szCs w:val="28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7F25FA4E" w14:textId="77777777" w:rsidR="008E13B4" w:rsidRPr="00E90584" w:rsidRDefault="008E13B4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 w:rsidRPr="00E90584">
              <w:rPr>
                <w:b/>
                <w:bCs/>
                <w:color w:val="FFFFFF" w:themeColor="background1"/>
                <w:sz w:val="20"/>
                <w:szCs w:val="28"/>
              </w:rPr>
              <w:t>Punctuation</w:t>
            </w:r>
          </w:p>
        </w:tc>
      </w:tr>
      <w:tr w:rsidR="00DE04EE" w:rsidRPr="00E90584" w14:paraId="61352CF5" w14:textId="77777777">
        <w:trPr>
          <w:trHeight w:val="794"/>
        </w:trPr>
        <w:tc>
          <w:tcPr>
            <w:tcW w:w="1666" w:type="pct"/>
            <w:shd w:val="clear" w:color="auto" w:fill="D0CECE" w:themeFill="background2" w:themeFillShade="E6"/>
          </w:tcPr>
          <w:p w14:paraId="664DC804" w14:textId="77777777" w:rsidR="00DE04EE" w:rsidRPr="00E90584" w:rsidRDefault="00DE04EE" w:rsidP="00DE04EE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Y5 Sentence</w:t>
            </w:r>
          </w:p>
          <w:p w14:paraId="50FF26E8" w14:textId="77777777" w:rsidR="00DE04EE" w:rsidRPr="00E90584" w:rsidRDefault="00DE04EE" w:rsidP="00DE04EE">
            <w:pPr>
              <w:rPr>
                <w:rFonts w:cstheme="minorHAnsi"/>
                <w:color w:val="002060"/>
                <w:sz w:val="18"/>
                <w:szCs w:val="18"/>
              </w:rPr>
            </w:pPr>
            <w:r w:rsidRPr="00E90584">
              <w:rPr>
                <w:rFonts w:cstheme="minorHAnsi"/>
                <w:color w:val="002060"/>
                <w:sz w:val="18"/>
                <w:szCs w:val="18"/>
              </w:rPr>
              <w:t>Use relative clauses beginning with who, which, where, when, whose, that or an omitted relative pronoun</w:t>
            </w:r>
          </w:p>
          <w:p w14:paraId="7E8EDD0D" w14:textId="678469DF" w:rsidR="00DE04EE" w:rsidRPr="006C00FC" w:rsidRDefault="00DE04EE" w:rsidP="00DE04EE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adverbs to indicate degrees of possibility</w:t>
            </w:r>
          </w:p>
        </w:tc>
        <w:tc>
          <w:tcPr>
            <w:tcW w:w="1667" w:type="pct"/>
            <w:shd w:val="clear" w:color="auto" w:fill="D0CECE" w:themeFill="background2" w:themeFillShade="E6"/>
          </w:tcPr>
          <w:p w14:paraId="5DDE76D0" w14:textId="77777777" w:rsidR="00DE04EE" w:rsidRPr="00E90584" w:rsidRDefault="00DE04EE" w:rsidP="00DE04EE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Y5 Text</w:t>
            </w:r>
          </w:p>
          <w:p w14:paraId="3A80EB7F" w14:textId="77777777" w:rsidR="00DE04EE" w:rsidRPr="00E90584" w:rsidRDefault="00DE04EE" w:rsidP="00DE04EE">
            <w:pPr>
              <w:autoSpaceDN w:val="0"/>
              <w:ind w:left="29" w:hanging="29"/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Use a wide range of devices to build cohesion across paragraphs</w:t>
            </w:r>
          </w:p>
          <w:p w14:paraId="7ED72A1E" w14:textId="77777777" w:rsidR="00DE04EE" w:rsidRPr="00E90584" w:rsidRDefault="00DE04EE" w:rsidP="00DE04EE">
            <w:pPr>
              <w:spacing w:after="160" w:line="259" w:lineRule="auto"/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Link ideas using tense choices</w:t>
            </w:r>
          </w:p>
          <w:p w14:paraId="49C34AE9" w14:textId="77777777" w:rsidR="00DE04EE" w:rsidRPr="006C00FC" w:rsidRDefault="00DE04EE" w:rsidP="00DE04EE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0CECE" w:themeFill="background2" w:themeFillShade="E6"/>
          </w:tcPr>
          <w:p w14:paraId="1F77CFF0" w14:textId="77777777" w:rsidR="00DE04EE" w:rsidRPr="00E90584" w:rsidRDefault="00DE04EE" w:rsidP="00DE04EE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Y5 Punctuation</w:t>
            </w:r>
          </w:p>
          <w:p w14:paraId="6332AAEF" w14:textId="77777777" w:rsidR="00FF11BB" w:rsidRPr="00E90584" w:rsidRDefault="00FF11BB" w:rsidP="00FF11BB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semi-colons, colons or dashes to mark boundaries between independent clauses</w:t>
            </w:r>
          </w:p>
          <w:p w14:paraId="641DAAFA" w14:textId="77777777" w:rsidR="00DE04EE" w:rsidRPr="006C00FC" w:rsidRDefault="00DE04EE" w:rsidP="00DE04EE">
            <w:pPr>
              <w:rPr>
                <w:color w:val="002060"/>
                <w:sz w:val="18"/>
                <w:szCs w:val="18"/>
              </w:rPr>
            </w:pPr>
          </w:p>
        </w:tc>
      </w:tr>
      <w:tr w:rsidR="00DE04EE" w:rsidRPr="00E90584" w14:paraId="6F51D42F" w14:textId="77777777">
        <w:trPr>
          <w:trHeight w:val="794"/>
        </w:trPr>
        <w:tc>
          <w:tcPr>
            <w:tcW w:w="1666" w:type="pct"/>
            <w:shd w:val="clear" w:color="auto" w:fill="D9E2F3" w:themeFill="accent1" w:themeFillTint="33"/>
          </w:tcPr>
          <w:p w14:paraId="5270FA96" w14:textId="77777777" w:rsidR="00DE04EE" w:rsidRPr="00E90584" w:rsidRDefault="00DE04EE" w:rsidP="00DE04EE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Y6 Sentence</w:t>
            </w:r>
          </w:p>
          <w:p w14:paraId="500AA1AC" w14:textId="534A2282" w:rsidR="00DE04EE" w:rsidRPr="006C00FC" w:rsidRDefault="00DE04EE" w:rsidP="00DE04EE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Propose changes to vocabulary, grammar and punctuation to enhance effects and clarify meaning</w:t>
            </w:r>
          </w:p>
        </w:tc>
        <w:tc>
          <w:tcPr>
            <w:tcW w:w="1667" w:type="pct"/>
            <w:shd w:val="clear" w:color="auto" w:fill="D9E2F3" w:themeFill="accent1" w:themeFillTint="33"/>
          </w:tcPr>
          <w:p w14:paraId="5E1AC325" w14:textId="77777777" w:rsidR="00DE04EE" w:rsidRPr="00E90584" w:rsidRDefault="00DE04EE" w:rsidP="00DE04EE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 xml:space="preserve">Y6 Text </w:t>
            </w:r>
          </w:p>
          <w:p w14:paraId="43BD4E30" w14:textId="77777777" w:rsidR="00DE04EE" w:rsidRPr="00E90584" w:rsidRDefault="00DE04EE" w:rsidP="00DE04EE">
            <w:pPr>
              <w:pStyle w:val="bulletundernumbered"/>
              <w:numPr>
                <w:ilvl w:val="0"/>
                <w:numId w:val="0"/>
              </w:numPr>
              <w:spacing w:after="0" w:line="240" w:lineRule="auto"/>
              <w:rPr>
                <w:rFonts w:asciiTheme="minorHAnsi" w:eastAsia="Calibri" w:hAnsiTheme="minorHAnsi" w:cs="Times New Roman"/>
                <w:color w:val="002060"/>
                <w:sz w:val="18"/>
                <w:szCs w:val="18"/>
                <w:lang w:eastAsia="en-US"/>
              </w:rPr>
            </w:pPr>
            <w:r w:rsidRPr="00E90584">
              <w:rPr>
                <w:rFonts w:asciiTheme="minorHAnsi" w:eastAsia="Calibri" w:hAnsiTheme="minorHAnsi" w:cs="Times New Roman"/>
                <w:color w:val="002060"/>
                <w:sz w:val="18"/>
                <w:szCs w:val="18"/>
                <w:lang w:eastAsia="en-US"/>
              </w:rPr>
              <w:t>Choose the appropriate register</w:t>
            </w:r>
          </w:p>
          <w:p w14:paraId="42E92830" w14:textId="77777777" w:rsidR="00DE04EE" w:rsidRPr="006C00FC" w:rsidRDefault="00DE04EE" w:rsidP="00DE04EE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9E2F3" w:themeFill="accent1" w:themeFillTint="33"/>
          </w:tcPr>
          <w:p w14:paraId="506D68EB" w14:textId="77777777" w:rsidR="00DE04EE" w:rsidRPr="00E90584" w:rsidRDefault="00DE04EE" w:rsidP="00DE04EE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Y6 Punctuation</w:t>
            </w:r>
          </w:p>
          <w:p w14:paraId="05B79813" w14:textId="77777777" w:rsidR="00DE04EE" w:rsidRPr="006C00FC" w:rsidRDefault="00DE04EE" w:rsidP="00FF11BB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</w:tr>
    </w:tbl>
    <w:p w14:paraId="314613A0" w14:textId="77777777" w:rsidR="008E13B4" w:rsidRDefault="008E13B4" w:rsidP="008E13B4">
      <w:pPr>
        <w:spacing w:after="0"/>
      </w:pPr>
    </w:p>
    <w:p w14:paraId="0B3C36EB" w14:textId="7543DCDD" w:rsidR="007D5E57" w:rsidRDefault="007D5E57" w:rsidP="000C759C">
      <w:pPr>
        <w:rPr>
          <w:b/>
          <w:bCs/>
          <w:color w:val="002060"/>
          <w:sz w:val="24"/>
          <w:szCs w:val="24"/>
        </w:rPr>
      </w:pPr>
    </w:p>
    <w:p w14:paraId="477D05C4" w14:textId="2253173B" w:rsidR="00ED13F3" w:rsidRDefault="00ED13F3" w:rsidP="000C759C">
      <w:pPr>
        <w:rPr>
          <w:b/>
          <w:bCs/>
          <w:color w:val="002060"/>
          <w:sz w:val="24"/>
          <w:szCs w:val="24"/>
        </w:rPr>
      </w:pPr>
    </w:p>
    <w:p w14:paraId="68AF02E8" w14:textId="1D0F5B45" w:rsidR="00ED13F3" w:rsidRDefault="00ED13F3" w:rsidP="000C759C">
      <w:pPr>
        <w:rPr>
          <w:b/>
          <w:bCs/>
          <w:color w:val="002060"/>
          <w:sz w:val="24"/>
          <w:szCs w:val="24"/>
        </w:rPr>
      </w:pPr>
    </w:p>
    <w:p w14:paraId="712D2980" w14:textId="77777777" w:rsidR="00ED13F3" w:rsidRDefault="00ED13F3" w:rsidP="000C759C">
      <w:pPr>
        <w:rPr>
          <w:b/>
          <w:bCs/>
          <w:color w:val="002060"/>
          <w:sz w:val="24"/>
          <w:szCs w:val="24"/>
        </w:rPr>
      </w:pPr>
    </w:p>
    <w:p w14:paraId="0A4E09CF" w14:textId="77777777" w:rsidR="007460BF" w:rsidRDefault="007460BF" w:rsidP="000C759C">
      <w:pPr>
        <w:rPr>
          <w:b/>
          <w:bCs/>
          <w:color w:val="002060"/>
          <w:sz w:val="24"/>
          <w:szCs w:val="24"/>
        </w:rPr>
      </w:pPr>
    </w:p>
    <w:p w14:paraId="23D84D8E" w14:textId="371E2340" w:rsidR="007460BF" w:rsidRDefault="007460BF" w:rsidP="007460BF">
      <w:pPr>
        <w:jc w:val="center"/>
        <w:rPr>
          <w:b/>
          <w:bCs/>
          <w:color w:val="002060"/>
          <w:sz w:val="28"/>
          <w:szCs w:val="28"/>
          <w:u w:val="single"/>
        </w:rPr>
      </w:pPr>
      <w:r w:rsidRPr="00E90584">
        <w:rPr>
          <w:b/>
          <w:bCs/>
          <w:color w:val="002060"/>
          <w:sz w:val="28"/>
          <w:szCs w:val="28"/>
          <w:u w:val="single"/>
        </w:rPr>
        <w:lastRenderedPageBreak/>
        <w:t>Year</w:t>
      </w:r>
      <w:r>
        <w:rPr>
          <w:b/>
          <w:bCs/>
          <w:color w:val="002060"/>
          <w:sz w:val="28"/>
          <w:szCs w:val="28"/>
          <w:u w:val="single"/>
        </w:rPr>
        <w:t xml:space="preserve"> 6</w:t>
      </w:r>
      <w:r w:rsidRPr="00E90584">
        <w:rPr>
          <w:b/>
          <w:bCs/>
          <w:color w:val="002060"/>
          <w:sz w:val="28"/>
          <w:szCs w:val="28"/>
          <w:u w:val="single"/>
        </w:rPr>
        <w:t xml:space="preserve"> Overview</w:t>
      </w:r>
    </w:p>
    <w:p w14:paraId="3C240E10" w14:textId="77777777" w:rsidR="007460BF" w:rsidRDefault="007460BF" w:rsidP="007460BF">
      <w:pPr>
        <w:jc w:val="center"/>
        <w:rPr>
          <w:b/>
          <w:bCs/>
          <w:color w:val="002060"/>
          <w:sz w:val="24"/>
          <w:szCs w:val="24"/>
        </w:rPr>
      </w:pPr>
      <w:r w:rsidRPr="000C759C">
        <w:rPr>
          <w:b/>
          <w:bCs/>
          <w:color w:val="002060"/>
          <w:sz w:val="24"/>
          <w:szCs w:val="24"/>
        </w:rPr>
        <w:t>Autumn:</w:t>
      </w: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7460BF" w:rsidRPr="00C97B39" w14:paraId="36E4ECE1" w14:textId="77777777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4E3C4E9C" w14:textId="77777777" w:rsidR="007460BF" w:rsidRPr="00C97B39" w:rsidRDefault="007460BF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Autumn 1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7AA0857E" w14:textId="77777777" w:rsidR="007460BF" w:rsidRPr="00C97B39" w:rsidRDefault="007460BF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C97B39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7B2E3645" w14:textId="77777777" w:rsidR="007460BF" w:rsidRPr="00C97B39" w:rsidRDefault="007460BF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C97B39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Greater Depth</w:t>
            </w:r>
          </w:p>
        </w:tc>
      </w:tr>
      <w:tr w:rsidR="007460BF" w:rsidRPr="00C97B39" w14:paraId="2D5A164C" w14:textId="77777777">
        <w:trPr>
          <w:trHeight w:val="338"/>
        </w:trPr>
        <w:tc>
          <w:tcPr>
            <w:tcW w:w="1666" w:type="pct"/>
            <w:shd w:val="clear" w:color="auto" w:fill="FF6699"/>
          </w:tcPr>
          <w:p w14:paraId="673B43BB" w14:textId="77777777" w:rsidR="007460BF" w:rsidRPr="009A7AD8" w:rsidRDefault="007460BF">
            <w:pPr>
              <w:rPr>
                <w:color w:val="002060"/>
                <w:sz w:val="18"/>
                <w:szCs w:val="18"/>
              </w:rPr>
            </w:pPr>
            <w:r w:rsidRPr="00C97B39">
              <w:rPr>
                <w:b/>
                <w:bCs/>
                <w:color w:val="002060"/>
                <w:sz w:val="18"/>
                <w:szCs w:val="18"/>
              </w:rPr>
              <w:t xml:space="preserve">Text: </w:t>
            </w:r>
            <w:r>
              <w:rPr>
                <w:color w:val="002060"/>
                <w:sz w:val="18"/>
                <w:szCs w:val="18"/>
              </w:rPr>
              <w:t>King Kong by Anthony Browne, King Kong (1933 film)</w:t>
            </w:r>
          </w:p>
          <w:p w14:paraId="67A23DAA" w14:textId="77777777" w:rsidR="007460BF" w:rsidRPr="00C97B39" w:rsidRDefault="007460BF">
            <w:pPr>
              <w:rPr>
                <w:b/>
                <w:bCs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56248FB4" w14:textId="77777777" w:rsidR="007460BF" w:rsidRPr="00C97B39" w:rsidRDefault="007460BF">
            <w:pPr>
              <w:rPr>
                <w:rFonts w:cstheme="minorHAnsi"/>
                <w:color w:val="002060"/>
                <w:sz w:val="18"/>
                <w:szCs w:val="18"/>
              </w:rPr>
            </w:pPr>
            <w:r>
              <w:rPr>
                <w:rFonts w:cstheme="minorHAnsi"/>
                <w:color w:val="002060"/>
                <w:sz w:val="18"/>
                <w:szCs w:val="18"/>
              </w:rPr>
              <w:t>Fiction: write an action-packed story ending</w:t>
            </w:r>
          </w:p>
          <w:p w14:paraId="53A9CA46" w14:textId="77777777" w:rsidR="007460BF" w:rsidRPr="00C97B39" w:rsidRDefault="007460BF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33C1D01F" w14:textId="77777777" w:rsidR="007460BF" w:rsidRPr="009A7AD8" w:rsidRDefault="007460BF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Write from a viewpoint from one of the characters</w:t>
            </w:r>
          </w:p>
        </w:tc>
      </w:tr>
      <w:tr w:rsidR="007460BF" w:rsidRPr="00C97B39" w14:paraId="3F81BC38" w14:textId="77777777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74161DB3" w14:textId="77777777" w:rsidR="007460BF" w:rsidRPr="00C97B39" w:rsidRDefault="007460BF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0F7E4FCB" w14:textId="77777777" w:rsidR="007460BF" w:rsidRPr="00C97B39" w:rsidRDefault="007460BF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7BC7EAA5" w14:textId="77777777" w:rsidR="007460BF" w:rsidRPr="00C97B39" w:rsidRDefault="007460BF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Punctuation</w:t>
            </w:r>
          </w:p>
        </w:tc>
      </w:tr>
      <w:tr w:rsidR="007460BF" w:rsidRPr="00C97B39" w14:paraId="4DA1A8CB" w14:textId="77777777">
        <w:trPr>
          <w:trHeight w:val="794"/>
        </w:trPr>
        <w:tc>
          <w:tcPr>
            <w:tcW w:w="1666" w:type="pct"/>
            <w:shd w:val="clear" w:color="auto" w:fill="D9E2F3" w:themeFill="accent1" w:themeFillTint="33"/>
          </w:tcPr>
          <w:p w14:paraId="12242C64" w14:textId="77777777" w:rsidR="007460BF" w:rsidRPr="00E90584" w:rsidRDefault="007460BF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Y6 Sentence</w:t>
            </w:r>
          </w:p>
          <w:p w14:paraId="10C7A477" w14:textId="77777777" w:rsidR="007460BF" w:rsidRPr="00E90584" w:rsidRDefault="007460BF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 xml:space="preserve">Use expanded noun phrases to convey complicated information concisely </w:t>
            </w: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(Y5)</w:t>
            </w:r>
          </w:p>
          <w:p w14:paraId="55FD1C2E" w14:textId="77777777" w:rsidR="007460BF" w:rsidRPr="00C97B39" w:rsidRDefault="007460BF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passive verbs</w:t>
            </w:r>
          </w:p>
        </w:tc>
        <w:tc>
          <w:tcPr>
            <w:tcW w:w="1667" w:type="pct"/>
            <w:shd w:val="clear" w:color="auto" w:fill="D9E2F3" w:themeFill="accent1" w:themeFillTint="33"/>
          </w:tcPr>
          <w:p w14:paraId="6A2EFE54" w14:textId="77777777" w:rsidR="007460BF" w:rsidRPr="00E90584" w:rsidRDefault="007460BF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Y6 Text</w:t>
            </w:r>
          </w:p>
          <w:p w14:paraId="27DFD2C1" w14:textId="77777777" w:rsidR="007460BF" w:rsidRPr="00E90584" w:rsidRDefault="007460BF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Link ideas across paragraphs using a wider range of cohesive devices (Y5)</w:t>
            </w:r>
          </w:p>
          <w:p w14:paraId="50A501B7" w14:textId="77777777" w:rsidR="007460BF" w:rsidRDefault="007460BF">
            <w:pPr>
              <w:rPr>
                <w:rFonts w:eastAsia="Calibri" w:cs="Times New Roman"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Integrate dialogue to convey character and advance the action</w:t>
            </w:r>
          </w:p>
          <w:p w14:paraId="653FADE2" w14:textId="77777777" w:rsidR="007460BF" w:rsidRPr="00C97B39" w:rsidRDefault="007460BF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9E2F3" w:themeFill="accent1" w:themeFillTint="33"/>
          </w:tcPr>
          <w:p w14:paraId="56FEA03A" w14:textId="77777777" w:rsidR="007460BF" w:rsidRPr="00E90584" w:rsidRDefault="007460BF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Y6 Punctuation</w:t>
            </w:r>
          </w:p>
          <w:p w14:paraId="753E647B" w14:textId="77777777" w:rsidR="009A4344" w:rsidRPr="00E90584" w:rsidRDefault="009A4344" w:rsidP="009A4344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Commas after fronted adverbials (Y4)</w:t>
            </w:r>
          </w:p>
          <w:p w14:paraId="0155A4D8" w14:textId="68EF17C7" w:rsidR="007460BF" w:rsidRPr="00C97B39" w:rsidRDefault="007460BF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</w:tr>
    </w:tbl>
    <w:p w14:paraId="4DD541AC" w14:textId="77777777" w:rsidR="007460BF" w:rsidRDefault="007460BF" w:rsidP="007460BF">
      <w:pPr>
        <w:spacing w:after="0"/>
      </w:pP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7460BF" w:rsidRPr="002032D1" w14:paraId="66262B82" w14:textId="77777777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09454532" w14:textId="77777777" w:rsidR="007460BF" w:rsidRPr="002032D1" w:rsidRDefault="007460BF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Autumn 2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417C3D3F" w14:textId="77777777" w:rsidR="007460BF" w:rsidRPr="002032D1" w:rsidRDefault="007460BF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032D1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5646688F" w14:textId="77777777" w:rsidR="007460BF" w:rsidRPr="002032D1" w:rsidRDefault="007460BF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032D1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Greater Depth</w:t>
            </w:r>
          </w:p>
        </w:tc>
      </w:tr>
      <w:tr w:rsidR="007460BF" w:rsidRPr="002032D1" w14:paraId="224E6C20" w14:textId="77777777">
        <w:trPr>
          <w:trHeight w:val="239"/>
        </w:trPr>
        <w:tc>
          <w:tcPr>
            <w:tcW w:w="1666" w:type="pct"/>
            <w:shd w:val="clear" w:color="auto" w:fill="FFC000"/>
          </w:tcPr>
          <w:p w14:paraId="61601A34" w14:textId="77777777" w:rsidR="007460BF" w:rsidRPr="00F454D5" w:rsidRDefault="007460BF">
            <w:pPr>
              <w:rPr>
                <w:b/>
                <w:bCs/>
                <w:color w:val="002060"/>
                <w:sz w:val="18"/>
                <w:szCs w:val="18"/>
              </w:rPr>
            </w:pPr>
            <w:r w:rsidRPr="002032D1">
              <w:rPr>
                <w:b/>
                <w:bCs/>
                <w:color w:val="002060"/>
                <w:sz w:val="18"/>
                <w:szCs w:val="18"/>
              </w:rPr>
              <w:t>Text:</w:t>
            </w:r>
            <w:r>
              <w:rPr>
                <w:color w:val="002060"/>
                <w:sz w:val="18"/>
                <w:szCs w:val="18"/>
              </w:rPr>
              <w:t xml:space="preserve"> </w:t>
            </w:r>
            <w:r w:rsidRPr="00A10CB7">
              <w:rPr>
                <w:color w:val="002060"/>
                <w:sz w:val="18"/>
                <w:szCs w:val="18"/>
              </w:rPr>
              <w:t>Can We Save the Tiger? By Martin Jenkins</w:t>
            </w:r>
          </w:p>
          <w:p w14:paraId="3EDA2005" w14:textId="77777777" w:rsidR="007460BF" w:rsidRPr="002032D1" w:rsidRDefault="007460BF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510B4591" w14:textId="77777777" w:rsidR="007460BF" w:rsidRPr="00382000" w:rsidRDefault="007460BF">
            <w:pPr>
              <w:rPr>
                <w:color w:val="002060"/>
                <w:sz w:val="18"/>
                <w:szCs w:val="18"/>
              </w:rPr>
            </w:pPr>
            <w:r w:rsidRPr="00382000">
              <w:rPr>
                <w:color w:val="002060"/>
                <w:sz w:val="18"/>
                <w:szCs w:val="18"/>
              </w:rPr>
              <w:t>Information/explanation: hybrid text</w:t>
            </w:r>
          </w:p>
          <w:p w14:paraId="3878BF24" w14:textId="77777777" w:rsidR="007460BF" w:rsidRPr="00A10CB7" w:rsidRDefault="007460BF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0B499E66" w14:textId="77777777" w:rsidR="007460BF" w:rsidRPr="002032D1" w:rsidRDefault="007460BF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Write a Newsround TV style story</w:t>
            </w:r>
          </w:p>
        </w:tc>
      </w:tr>
      <w:tr w:rsidR="007460BF" w:rsidRPr="002032D1" w14:paraId="0F80B249" w14:textId="77777777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63DA8102" w14:textId="77777777" w:rsidR="007460BF" w:rsidRPr="002032D1" w:rsidRDefault="007460BF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50941B2B" w14:textId="77777777" w:rsidR="007460BF" w:rsidRPr="002032D1" w:rsidRDefault="007460BF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5CE31A9C" w14:textId="77777777" w:rsidR="007460BF" w:rsidRPr="002032D1" w:rsidRDefault="007460BF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Punctuation</w:t>
            </w:r>
          </w:p>
        </w:tc>
      </w:tr>
      <w:tr w:rsidR="007460BF" w:rsidRPr="002032D1" w14:paraId="265DE80D" w14:textId="77777777">
        <w:trPr>
          <w:trHeight w:val="794"/>
        </w:trPr>
        <w:tc>
          <w:tcPr>
            <w:tcW w:w="1666" w:type="pct"/>
            <w:shd w:val="clear" w:color="auto" w:fill="D9E2F3" w:themeFill="accent1" w:themeFillTint="33"/>
          </w:tcPr>
          <w:p w14:paraId="533ED4B9" w14:textId="77777777" w:rsidR="007460BF" w:rsidRPr="00E90584" w:rsidRDefault="007460BF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Y6 Sentence</w:t>
            </w:r>
          </w:p>
          <w:p w14:paraId="2C73921A" w14:textId="77777777" w:rsidR="007460BF" w:rsidRPr="00E90584" w:rsidRDefault="007460BF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modal verbs or adverbs to indicate degrees of possibility</w:t>
            </w:r>
          </w:p>
          <w:p w14:paraId="68B8C191" w14:textId="77777777" w:rsidR="007460BF" w:rsidRPr="002032D1" w:rsidRDefault="007460BF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9E2F3" w:themeFill="accent1" w:themeFillTint="33"/>
          </w:tcPr>
          <w:p w14:paraId="12E6B484" w14:textId="77777777" w:rsidR="007460BF" w:rsidRPr="00E90584" w:rsidRDefault="007460BF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 xml:space="preserve">Y6 Text </w:t>
            </w:r>
          </w:p>
          <w:p w14:paraId="37A7E174" w14:textId="77777777" w:rsidR="007460BF" w:rsidRPr="00E90584" w:rsidRDefault="007460BF">
            <w:pPr>
              <w:pStyle w:val="bulletundertext"/>
              <w:numPr>
                <w:ilvl w:val="0"/>
                <w:numId w:val="0"/>
              </w:numPr>
              <w:spacing w:after="0" w:line="240" w:lineRule="auto"/>
              <w:rPr>
                <w:rFonts w:asciiTheme="minorHAnsi" w:eastAsia="Calibri" w:hAnsiTheme="minorHAnsi" w:cs="Times New Roman"/>
                <w:color w:val="002060"/>
                <w:sz w:val="18"/>
                <w:szCs w:val="18"/>
                <w:lang w:eastAsia="en-US"/>
              </w:rPr>
            </w:pPr>
            <w:r w:rsidRPr="00E90584">
              <w:rPr>
                <w:rFonts w:asciiTheme="minorHAnsi" w:eastAsia="Calibri" w:hAnsiTheme="minorHAnsi" w:cs="Times New Roman"/>
                <w:color w:val="002060"/>
                <w:sz w:val="18"/>
                <w:szCs w:val="18"/>
                <w:lang w:eastAsia="en-US"/>
              </w:rPr>
              <w:t>Enhance meaning through selecting appropriate grammar and vocabulary</w:t>
            </w:r>
          </w:p>
          <w:p w14:paraId="3E80ED24" w14:textId="77777777" w:rsidR="007460BF" w:rsidRPr="00E90584" w:rsidRDefault="007460BF">
            <w:pPr>
              <w:rPr>
                <w:color w:val="002060"/>
                <w:sz w:val="18"/>
                <w:szCs w:val="18"/>
              </w:rPr>
            </w:pPr>
          </w:p>
          <w:p w14:paraId="73165B49" w14:textId="77777777" w:rsidR="007460BF" w:rsidRPr="002032D1" w:rsidRDefault="007460BF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9E2F3" w:themeFill="accent1" w:themeFillTint="33"/>
          </w:tcPr>
          <w:p w14:paraId="3BB8FE39" w14:textId="77777777" w:rsidR="007460BF" w:rsidRPr="00E90584" w:rsidRDefault="007460BF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Y6 Punctuation</w:t>
            </w:r>
          </w:p>
          <w:p w14:paraId="42FDB08A" w14:textId="77777777" w:rsidR="007460BF" w:rsidRPr="00E90584" w:rsidRDefault="007460BF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 xml:space="preserve">Use brackets, dashes or commas to indicate parenthesis </w:t>
            </w:r>
          </w:p>
          <w:p w14:paraId="196A8430" w14:textId="77777777" w:rsidR="007460BF" w:rsidRPr="002032D1" w:rsidRDefault="007460BF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</w:tr>
    </w:tbl>
    <w:p w14:paraId="7B9C008D" w14:textId="77777777" w:rsidR="007460BF" w:rsidRDefault="007460BF" w:rsidP="007460BF"/>
    <w:p w14:paraId="2ACE2C84" w14:textId="77777777" w:rsidR="007460BF" w:rsidRDefault="007460BF" w:rsidP="007460BF">
      <w:pPr>
        <w:rPr>
          <w:b/>
          <w:bCs/>
          <w:color w:val="002060"/>
          <w:sz w:val="24"/>
          <w:szCs w:val="24"/>
        </w:rPr>
      </w:pPr>
      <w:r>
        <w:rPr>
          <w:b/>
          <w:bCs/>
          <w:color w:val="002060"/>
          <w:sz w:val="24"/>
          <w:szCs w:val="24"/>
        </w:rPr>
        <w:br w:type="page"/>
      </w:r>
    </w:p>
    <w:p w14:paraId="428E9134" w14:textId="5790A94D" w:rsidR="007460BF" w:rsidRDefault="007460BF" w:rsidP="007460BF">
      <w:pPr>
        <w:jc w:val="center"/>
        <w:rPr>
          <w:b/>
          <w:bCs/>
          <w:color w:val="002060"/>
          <w:sz w:val="28"/>
          <w:szCs w:val="28"/>
          <w:u w:val="single"/>
        </w:rPr>
      </w:pPr>
      <w:r w:rsidRPr="00E90584">
        <w:rPr>
          <w:b/>
          <w:bCs/>
          <w:color w:val="002060"/>
          <w:sz w:val="28"/>
          <w:szCs w:val="28"/>
          <w:u w:val="single"/>
        </w:rPr>
        <w:lastRenderedPageBreak/>
        <w:t xml:space="preserve">Year </w:t>
      </w:r>
      <w:r>
        <w:rPr>
          <w:b/>
          <w:bCs/>
          <w:color w:val="002060"/>
          <w:sz w:val="28"/>
          <w:szCs w:val="28"/>
          <w:u w:val="single"/>
        </w:rPr>
        <w:t>6</w:t>
      </w:r>
      <w:r w:rsidRPr="00E90584">
        <w:rPr>
          <w:b/>
          <w:bCs/>
          <w:color w:val="002060"/>
          <w:sz w:val="28"/>
          <w:szCs w:val="28"/>
          <w:u w:val="single"/>
        </w:rPr>
        <w:t xml:space="preserve"> Overview</w:t>
      </w:r>
    </w:p>
    <w:p w14:paraId="72655C24" w14:textId="77777777" w:rsidR="007460BF" w:rsidRDefault="007460BF" w:rsidP="007460BF">
      <w:pPr>
        <w:jc w:val="center"/>
        <w:rPr>
          <w:b/>
          <w:bCs/>
          <w:color w:val="002060"/>
          <w:sz w:val="24"/>
          <w:szCs w:val="24"/>
        </w:rPr>
      </w:pPr>
      <w:r>
        <w:rPr>
          <w:b/>
          <w:bCs/>
          <w:color w:val="002060"/>
          <w:sz w:val="24"/>
          <w:szCs w:val="24"/>
        </w:rPr>
        <w:t>Spring</w:t>
      </w:r>
      <w:r w:rsidRPr="007514C1">
        <w:rPr>
          <w:b/>
          <w:bCs/>
          <w:color w:val="002060"/>
          <w:sz w:val="24"/>
          <w:szCs w:val="24"/>
        </w:rPr>
        <w:t>:</w:t>
      </w: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7460BF" w:rsidRPr="00DB5EBB" w14:paraId="6D699F8B" w14:textId="77777777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358CD2A1" w14:textId="77777777" w:rsidR="007460BF" w:rsidRPr="00C97B39" w:rsidRDefault="007460BF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Spring 1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76794692" w14:textId="77777777" w:rsidR="007460BF" w:rsidRPr="00C97B39" w:rsidRDefault="007460BF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C97B39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2595584F" w14:textId="77777777" w:rsidR="007460BF" w:rsidRPr="00C97B39" w:rsidRDefault="007460BF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C97B39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Greater Depth</w:t>
            </w:r>
          </w:p>
        </w:tc>
      </w:tr>
      <w:tr w:rsidR="007460BF" w:rsidRPr="00E90584" w14:paraId="058A6571" w14:textId="77777777">
        <w:trPr>
          <w:trHeight w:val="338"/>
        </w:trPr>
        <w:tc>
          <w:tcPr>
            <w:tcW w:w="1666" w:type="pct"/>
            <w:shd w:val="clear" w:color="auto" w:fill="FFFF00"/>
          </w:tcPr>
          <w:p w14:paraId="73DB0DDB" w14:textId="77777777" w:rsidR="007460BF" w:rsidRPr="00C97B39" w:rsidRDefault="007460BF">
            <w:pPr>
              <w:rPr>
                <w:color w:val="002060"/>
                <w:sz w:val="18"/>
                <w:szCs w:val="18"/>
              </w:rPr>
            </w:pPr>
            <w:r w:rsidRPr="00C97B39">
              <w:rPr>
                <w:b/>
                <w:bCs/>
                <w:color w:val="002060"/>
                <w:sz w:val="18"/>
                <w:szCs w:val="18"/>
              </w:rPr>
              <w:t xml:space="preserve">Text: </w:t>
            </w:r>
            <w:r w:rsidRPr="005414E3">
              <w:rPr>
                <w:color w:val="002060"/>
                <w:sz w:val="18"/>
                <w:szCs w:val="18"/>
              </w:rPr>
              <w:t>Shackleton’s Journey by William Grill</w:t>
            </w:r>
          </w:p>
          <w:p w14:paraId="35AF6DFD" w14:textId="77777777" w:rsidR="007460BF" w:rsidRPr="00C97B39" w:rsidRDefault="007460BF">
            <w:pPr>
              <w:rPr>
                <w:b/>
                <w:bCs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261B5E40" w14:textId="77777777" w:rsidR="007460BF" w:rsidRPr="005414E3" w:rsidRDefault="007460BF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Recount: write a journal entry from the expedition</w:t>
            </w:r>
          </w:p>
        </w:tc>
        <w:tc>
          <w:tcPr>
            <w:tcW w:w="1667" w:type="pct"/>
            <w:shd w:val="clear" w:color="auto" w:fill="auto"/>
          </w:tcPr>
          <w:p w14:paraId="02FB80D7" w14:textId="77777777" w:rsidR="007460BF" w:rsidRPr="00C97B39" w:rsidRDefault="007460BF">
            <w:pPr>
              <w:rPr>
                <w:rFonts w:eastAsia="Calibri" w:cstheme="minorHAnsi"/>
                <w:color w:val="002060"/>
                <w:sz w:val="18"/>
                <w:szCs w:val="18"/>
              </w:rPr>
            </w:pPr>
            <w:r>
              <w:rPr>
                <w:rFonts w:eastAsia="Calibri" w:cstheme="minorHAnsi"/>
                <w:color w:val="002060"/>
                <w:sz w:val="18"/>
                <w:szCs w:val="18"/>
              </w:rPr>
              <w:t>Write a journal entry from another character’s point of view</w:t>
            </w:r>
          </w:p>
        </w:tc>
      </w:tr>
      <w:tr w:rsidR="007460BF" w:rsidRPr="00E90584" w14:paraId="1DE2A53B" w14:textId="77777777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29624F69" w14:textId="77777777" w:rsidR="007460BF" w:rsidRPr="00C97B39" w:rsidRDefault="007460BF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3B8D31D2" w14:textId="77777777" w:rsidR="007460BF" w:rsidRPr="00C97B39" w:rsidRDefault="007460BF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32BD2935" w14:textId="77777777" w:rsidR="007460BF" w:rsidRPr="00C97B39" w:rsidRDefault="007460BF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C97B39">
              <w:rPr>
                <w:b/>
                <w:bCs/>
                <w:color w:val="FFFFFF" w:themeColor="background1"/>
                <w:sz w:val="18"/>
                <w:szCs w:val="18"/>
              </w:rPr>
              <w:t>Punctuation</w:t>
            </w:r>
          </w:p>
        </w:tc>
      </w:tr>
      <w:tr w:rsidR="007460BF" w:rsidRPr="00E90584" w14:paraId="506FF96D" w14:textId="77777777">
        <w:trPr>
          <w:trHeight w:val="794"/>
        </w:trPr>
        <w:tc>
          <w:tcPr>
            <w:tcW w:w="1666" w:type="pct"/>
            <w:shd w:val="clear" w:color="auto" w:fill="D9E2F3" w:themeFill="accent1" w:themeFillTint="33"/>
          </w:tcPr>
          <w:p w14:paraId="607F3FD0" w14:textId="77777777" w:rsidR="007460BF" w:rsidRPr="00E90584" w:rsidRDefault="007460BF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Y6 Sentence</w:t>
            </w:r>
          </w:p>
          <w:p w14:paraId="0CC00600" w14:textId="77777777" w:rsidR="007460BF" w:rsidRPr="00E90584" w:rsidRDefault="007460BF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Recognise vocabulary and structures for formal speech and writing, including subjunctive forms</w:t>
            </w:r>
          </w:p>
          <w:p w14:paraId="3DB2F602" w14:textId="77777777" w:rsidR="007460BF" w:rsidRDefault="007460BF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passive verbs</w:t>
            </w:r>
          </w:p>
          <w:p w14:paraId="1594738F" w14:textId="77777777" w:rsidR="007460BF" w:rsidRPr="00C97B39" w:rsidRDefault="007460BF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9E2F3" w:themeFill="accent1" w:themeFillTint="33"/>
          </w:tcPr>
          <w:p w14:paraId="7B21FDB4" w14:textId="77777777" w:rsidR="007460BF" w:rsidRPr="00E90584" w:rsidRDefault="007460BF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Y6 Text</w:t>
            </w:r>
          </w:p>
          <w:p w14:paraId="620ECA8A" w14:textId="77777777" w:rsidR="007460BF" w:rsidRPr="00E90584" w:rsidRDefault="007460BF">
            <w:pPr>
              <w:pStyle w:val="bulletundernumbered"/>
              <w:numPr>
                <w:ilvl w:val="0"/>
                <w:numId w:val="0"/>
              </w:numPr>
              <w:spacing w:after="0" w:line="240" w:lineRule="auto"/>
              <w:rPr>
                <w:rFonts w:asciiTheme="minorHAnsi" w:eastAsia="Calibri" w:hAnsiTheme="minorHAnsi" w:cs="Times New Roman"/>
                <w:color w:val="002060"/>
                <w:sz w:val="18"/>
                <w:szCs w:val="18"/>
                <w:lang w:eastAsia="en-US"/>
              </w:rPr>
            </w:pPr>
            <w:r w:rsidRPr="00E90584">
              <w:rPr>
                <w:rFonts w:asciiTheme="minorHAnsi" w:eastAsia="Calibri" w:hAnsiTheme="minorHAnsi" w:cs="Times New Roman"/>
                <w:color w:val="002060"/>
                <w:sz w:val="18"/>
                <w:szCs w:val="18"/>
                <w:lang w:eastAsia="en-US"/>
              </w:rPr>
              <w:t xml:space="preserve">Distinguish between the language of speech and writing </w:t>
            </w:r>
          </w:p>
          <w:p w14:paraId="6C7CFC8D" w14:textId="77777777" w:rsidR="007460BF" w:rsidRPr="00C97B39" w:rsidRDefault="007460BF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color w:val="002060"/>
                <w:sz w:val="18"/>
                <w:szCs w:val="18"/>
              </w:rPr>
              <w:t>Integrate dialogue to convey character and advance the action</w:t>
            </w:r>
          </w:p>
        </w:tc>
        <w:tc>
          <w:tcPr>
            <w:tcW w:w="1667" w:type="pct"/>
            <w:shd w:val="clear" w:color="auto" w:fill="D9E2F3" w:themeFill="accent1" w:themeFillTint="33"/>
          </w:tcPr>
          <w:p w14:paraId="11F1A70F" w14:textId="77777777" w:rsidR="007460BF" w:rsidRPr="00E90584" w:rsidRDefault="007460BF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Y6 Punctuation</w:t>
            </w:r>
          </w:p>
          <w:p w14:paraId="7EA2AB69" w14:textId="77777777" w:rsidR="007460BF" w:rsidRPr="00E90584" w:rsidRDefault="007460BF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semi-colons to mark boundaries between independent clauses</w:t>
            </w:r>
          </w:p>
          <w:p w14:paraId="4196C77E" w14:textId="77777777" w:rsidR="007460BF" w:rsidRPr="00C97B39" w:rsidRDefault="007460BF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</w:tr>
    </w:tbl>
    <w:p w14:paraId="72C09D77" w14:textId="77777777" w:rsidR="007460BF" w:rsidRDefault="007460BF" w:rsidP="007460BF">
      <w:pPr>
        <w:spacing w:after="0"/>
      </w:pP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7460BF" w:rsidRPr="00DB5EBB" w14:paraId="1D9BCAB6" w14:textId="77777777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6265DA63" w14:textId="77777777" w:rsidR="007460BF" w:rsidRPr="002032D1" w:rsidRDefault="007460BF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Spring 2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7877E10D" w14:textId="77777777" w:rsidR="007460BF" w:rsidRPr="002032D1" w:rsidRDefault="007460BF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032D1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2A01AECD" w14:textId="77777777" w:rsidR="007460BF" w:rsidRPr="002032D1" w:rsidRDefault="007460BF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032D1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Greater Depth</w:t>
            </w:r>
          </w:p>
        </w:tc>
      </w:tr>
      <w:tr w:rsidR="007460BF" w:rsidRPr="00E90584" w14:paraId="2AE357B4" w14:textId="77777777">
        <w:trPr>
          <w:trHeight w:val="239"/>
        </w:trPr>
        <w:tc>
          <w:tcPr>
            <w:tcW w:w="1666" w:type="pct"/>
            <w:shd w:val="clear" w:color="auto" w:fill="92D050"/>
          </w:tcPr>
          <w:p w14:paraId="3B1ECF43" w14:textId="77777777" w:rsidR="007460BF" w:rsidRPr="00BF08FA" w:rsidRDefault="007460BF">
            <w:pPr>
              <w:rPr>
                <w:color w:val="002060"/>
                <w:sz w:val="18"/>
                <w:szCs w:val="18"/>
              </w:rPr>
            </w:pPr>
            <w:r w:rsidRPr="00877BEA">
              <w:rPr>
                <w:b/>
                <w:bCs/>
                <w:color w:val="002060"/>
                <w:sz w:val="18"/>
                <w:szCs w:val="18"/>
              </w:rPr>
              <w:t>Text:</w:t>
            </w:r>
            <w:r>
              <w:rPr>
                <w:b/>
                <w:bCs/>
                <w:color w:val="002060"/>
                <w:sz w:val="18"/>
                <w:szCs w:val="18"/>
              </w:rPr>
              <w:t xml:space="preserve"> </w:t>
            </w:r>
            <w:r>
              <w:rPr>
                <w:color w:val="002060"/>
                <w:sz w:val="18"/>
                <w:szCs w:val="18"/>
              </w:rPr>
              <w:t xml:space="preserve">The Day War Came by Nicola Davies, </w:t>
            </w:r>
            <w:r>
              <w:rPr>
                <w:rFonts w:ascii="Calibri" w:eastAsia="Calibri" w:hAnsi="Calibri" w:cs="Times New Roman"/>
                <w:iCs/>
                <w:color w:val="002060"/>
                <w:sz w:val="18"/>
                <w:szCs w:val="18"/>
              </w:rPr>
              <w:t>Leaf by Sandra Dieckmann</w:t>
            </w:r>
          </w:p>
        </w:tc>
        <w:tc>
          <w:tcPr>
            <w:tcW w:w="1667" w:type="pct"/>
            <w:shd w:val="clear" w:color="auto" w:fill="auto"/>
          </w:tcPr>
          <w:p w14:paraId="28022258" w14:textId="77777777" w:rsidR="007460BF" w:rsidRPr="005414E3" w:rsidRDefault="007460BF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Persuasion: write a letter to raise awareness</w:t>
            </w:r>
          </w:p>
        </w:tc>
        <w:tc>
          <w:tcPr>
            <w:tcW w:w="1667" w:type="pct"/>
            <w:shd w:val="clear" w:color="auto" w:fill="auto"/>
          </w:tcPr>
          <w:p w14:paraId="74EC5E1C" w14:textId="77777777" w:rsidR="007460BF" w:rsidRPr="005414E3" w:rsidRDefault="007460BF">
            <w:pP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bCs/>
                <w:color w:val="002060"/>
                <w:sz w:val="18"/>
                <w:szCs w:val="18"/>
              </w:rPr>
              <w:t>Choose the form and the audience</w:t>
            </w:r>
          </w:p>
        </w:tc>
      </w:tr>
      <w:tr w:rsidR="007460BF" w:rsidRPr="00E90584" w14:paraId="2374E2E7" w14:textId="77777777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6EA84DDC" w14:textId="77777777" w:rsidR="007460BF" w:rsidRPr="002032D1" w:rsidRDefault="007460BF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49BFD6F9" w14:textId="77777777" w:rsidR="007460BF" w:rsidRPr="002032D1" w:rsidRDefault="007460BF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5FA6F794" w14:textId="77777777" w:rsidR="007460BF" w:rsidRPr="002032D1" w:rsidRDefault="007460BF">
            <w:pPr>
              <w:jc w:val="center"/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2032D1">
              <w:rPr>
                <w:b/>
                <w:bCs/>
                <w:color w:val="FFFFFF" w:themeColor="background1"/>
                <w:sz w:val="18"/>
                <w:szCs w:val="18"/>
              </w:rPr>
              <w:t>Punctuation</w:t>
            </w:r>
          </w:p>
        </w:tc>
      </w:tr>
      <w:tr w:rsidR="007460BF" w:rsidRPr="00E90584" w14:paraId="3EA68E2E" w14:textId="77777777">
        <w:trPr>
          <w:trHeight w:val="794"/>
        </w:trPr>
        <w:tc>
          <w:tcPr>
            <w:tcW w:w="1666" w:type="pct"/>
            <w:shd w:val="clear" w:color="auto" w:fill="D9E2F3" w:themeFill="accent1" w:themeFillTint="33"/>
          </w:tcPr>
          <w:p w14:paraId="6BDB9B8A" w14:textId="77777777" w:rsidR="007460BF" w:rsidRPr="00E90584" w:rsidRDefault="007460BF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Y6 Sentence</w:t>
            </w:r>
          </w:p>
          <w:p w14:paraId="62EAF9A9" w14:textId="77777777" w:rsidR="007460BF" w:rsidRPr="00E90584" w:rsidRDefault="007460BF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 xml:space="preserve">Use passive verbs </w:t>
            </w:r>
          </w:p>
          <w:p w14:paraId="6B78C466" w14:textId="77777777" w:rsidR="007460BF" w:rsidRPr="002032D1" w:rsidRDefault="007460BF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9E2F3" w:themeFill="accent1" w:themeFillTint="33"/>
          </w:tcPr>
          <w:p w14:paraId="13136E80" w14:textId="77777777" w:rsidR="007460BF" w:rsidRPr="00E90584" w:rsidRDefault="007460BF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 xml:space="preserve">Y6 Text </w:t>
            </w:r>
          </w:p>
          <w:p w14:paraId="6B82D846" w14:textId="77777777" w:rsidR="007460BF" w:rsidRPr="00E90584" w:rsidRDefault="007460BF">
            <w:pPr>
              <w:pStyle w:val="bulletundernumbered"/>
              <w:numPr>
                <w:ilvl w:val="0"/>
                <w:numId w:val="0"/>
              </w:numPr>
              <w:spacing w:after="0" w:line="240" w:lineRule="auto"/>
              <w:rPr>
                <w:rFonts w:asciiTheme="minorHAnsi" w:eastAsia="Calibri" w:hAnsiTheme="minorHAnsi" w:cs="Times New Roman"/>
                <w:color w:val="002060"/>
                <w:sz w:val="18"/>
                <w:szCs w:val="18"/>
                <w:lang w:eastAsia="en-US"/>
              </w:rPr>
            </w:pPr>
            <w:r w:rsidRPr="00E90584">
              <w:rPr>
                <w:rFonts w:asciiTheme="minorHAnsi" w:eastAsia="Calibri" w:hAnsiTheme="minorHAnsi" w:cs="Times New Roman"/>
                <w:color w:val="002060"/>
                <w:sz w:val="18"/>
                <w:szCs w:val="18"/>
                <w:lang w:eastAsia="en-US"/>
              </w:rPr>
              <w:t xml:space="preserve">Use a wider range of devices to build cohesion </w:t>
            </w:r>
          </w:p>
          <w:p w14:paraId="15AFE2FA" w14:textId="77777777" w:rsidR="007460BF" w:rsidRPr="00E90584" w:rsidRDefault="007460BF">
            <w:pPr>
              <w:rPr>
                <w:color w:val="002060"/>
                <w:sz w:val="18"/>
              </w:rPr>
            </w:pPr>
            <w:r w:rsidRPr="00E90584">
              <w:rPr>
                <w:color w:val="002060"/>
                <w:sz w:val="18"/>
              </w:rPr>
              <w:t>Use organisational and presentational devices to structure text</w:t>
            </w:r>
          </w:p>
          <w:p w14:paraId="17A359E1" w14:textId="77777777" w:rsidR="007460BF" w:rsidRDefault="007460BF">
            <w:pPr>
              <w:rPr>
                <w:rFonts w:cstheme="minorHAnsi"/>
                <w:color w:val="002060"/>
                <w:sz w:val="18"/>
                <w:szCs w:val="18"/>
              </w:rPr>
            </w:pPr>
            <w:r w:rsidRPr="00E90584">
              <w:rPr>
                <w:rFonts w:cstheme="minorHAnsi"/>
                <w:color w:val="002060"/>
                <w:sz w:val="18"/>
                <w:szCs w:val="18"/>
              </w:rPr>
              <w:t>Variety of verb forms used correctly and consistently including the present perfect form</w:t>
            </w:r>
          </w:p>
          <w:p w14:paraId="70BBC408" w14:textId="77777777" w:rsidR="007460BF" w:rsidRPr="002032D1" w:rsidRDefault="007460BF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9E2F3" w:themeFill="accent1" w:themeFillTint="33"/>
          </w:tcPr>
          <w:p w14:paraId="6E5C690E" w14:textId="77777777" w:rsidR="007460BF" w:rsidRPr="00E90584" w:rsidRDefault="007460BF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Y6 Punctuation</w:t>
            </w:r>
          </w:p>
          <w:p w14:paraId="6A372B8E" w14:textId="77777777" w:rsidR="007460BF" w:rsidRPr="00E90584" w:rsidRDefault="007460BF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colons or dashes to mark boundaries between independent clauses</w:t>
            </w:r>
          </w:p>
          <w:p w14:paraId="618ECEF6" w14:textId="77777777" w:rsidR="007460BF" w:rsidRPr="002032D1" w:rsidRDefault="007460BF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</w:tr>
    </w:tbl>
    <w:p w14:paraId="16A95A3F" w14:textId="77777777" w:rsidR="007460BF" w:rsidRDefault="007460BF" w:rsidP="007460BF">
      <w:pPr>
        <w:spacing w:after="0"/>
      </w:pPr>
    </w:p>
    <w:p w14:paraId="79F7ED10" w14:textId="77777777" w:rsidR="007460BF" w:rsidRDefault="007460BF" w:rsidP="007460BF">
      <w:pPr>
        <w:rPr>
          <w:b/>
          <w:bCs/>
          <w:color w:val="002060"/>
          <w:sz w:val="24"/>
          <w:szCs w:val="24"/>
        </w:rPr>
      </w:pPr>
      <w:r>
        <w:rPr>
          <w:b/>
          <w:bCs/>
          <w:color w:val="002060"/>
          <w:sz w:val="24"/>
          <w:szCs w:val="24"/>
        </w:rPr>
        <w:br w:type="page"/>
      </w:r>
    </w:p>
    <w:p w14:paraId="374E7846" w14:textId="19732F02" w:rsidR="007460BF" w:rsidRDefault="007460BF" w:rsidP="007460BF">
      <w:pPr>
        <w:jc w:val="center"/>
        <w:rPr>
          <w:b/>
          <w:bCs/>
          <w:color w:val="002060"/>
          <w:sz w:val="28"/>
          <w:szCs w:val="28"/>
          <w:u w:val="single"/>
        </w:rPr>
      </w:pPr>
      <w:r w:rsidRPr="00E90584">
        <w:rPr>
          <w:b/>
          <w:bCs/>
          <w:color w:val="002060"/>
          <w:sz w:val="28"/>
          <w:szCs w:val="28"/>
          <w:u w:val="single"/>
        </w:rPr>
        <w:lastRenderedPageBreak/>
        <w:t xml:space="preserve">Year </w:t>
      </w:r>
      <w:r>
        <w:rPr>
          <w:b/>
          <w:bCs/>
          <w:color w:val="002060"/>
          <w:sz w:val="28"/>
          <w:szCs w:val="28"/>
          <w:u w:val="single"/>
        </w:rPr>
        <w:t>6</w:t>
      </w:r>
      <w:r w:rsidRPr="00E90584">
        <w:rPr>
          <w:b/>
          <w:bCs/>
          <w:color w:val="002060"/>
          <w:sz w:val="28"/>
          <w:szCs w:val="28"/>
          <w:u w:val="single"/>
        </w:rPr>
        <w:t xml:space="preserve"> Overview</w:t>
      </w:r>
    </w:p>
    <w:p w14:paraId="5868D9D7" w14:textId="77777777" w:rsidR="007460BF" w:rsidRDefault="007460BF" w:rsidP="007460BF">
      <w:pPr>
        <w:jc w:val="center"/>
        <w:rPr>
          <w:b/>
          <w:bCs/>
          <w:color w:val="002060"/>
          <w:sz w:val="24"/>
          <w:szCs w:val="24"/>
        </w:rPr>
      </w:pPr>
      <w:r>
        <w:rPr>
          <w:b/>
          <w:bCs/>
          <w:color w:val="002060"/>
          <w:sz w:val="24"/>
          <w:szCs w:val="24"/>
        </w:rPr>
        <w:t>Summer</w:t>
      </w:r>
      <w:r w:rsidRPr="007514C1">
        <w:rPr>
          <w:b/>
          <w:bCs/>
          <w:color w:val="002060"/>
          <w:sz w:val="24"/>
          <w:szCs w:val="24"/>
        </w:rPr>
        <w:t>:</w:t>
      </w: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7460BF" w:rsidRPr="00DB5EBB" w14:paraId="21B3CD80" w14:textId="77777777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4979E0BA" w14:textId="77777777" w:rsidR="007460BF" w:rsidRPr="00DB5EBB" w:rsidRDefault="007460BF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>
              <w:rPr>
                <w:b/>
                <w:bCs/>
                <w:color w:val="FFFFFF" w:themeColor="background1"/>
                <w:sz w:val="20"/>
                <w:szCs w:val="28"/>
              </w:rPr>
              <w:t>Summer 1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63AF0E51" w14:textId="77777777" w:rsidR="007460BF" w:rsidRPr="00DB5EBB" w:rsidRDefault="007460BF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DB5EBB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4DC535F5" w14:textId="77777777" w:rsidR="007460BF" w:rsidRPr="00DB5EBB" w:rsidRDefault="007460BF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DB5EBB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Greater Depth</w:t>
            </w:r>
          </w:p>
        </w:tc>
      </w:tr>
      <w:tr w:rsidR="007460BF" w:rsidRPr="00E90584" w14:paraId="3094B167" w14:textId="77777777">
        <w:trPr>
          <w:trHeight w:val="339"/>
        </w:trPr>
        <w:tc>
          <w:tcPr>
            <w:tcW w:w="1666" w:type="pct"/>
            <w:shd w:val="clear" w:color="auto" w:fill="00B0F0"/>
          </w:tcPr>
          <w:p w14:paraId="09DF64A5" w14:textId="77777777" w:rsidR="007460BF" w:rsidRPr="00872D9E" w:rsidRDefault="007460BF">
            <w:pPr>
              <w:rPr>
                <w:color w:val="002060"/>
                <w:sz w:val="18"/>
                <w:szCs w:val="18"/>
              </w:rPr>
            </w:pPr>
            <w:r w:rsidRPr="00622246">
              <w:rPr>
                <w:b/>
                <w:bCs/>
                <w:color w:val="002060"/>
                <w:sz w:val="18"/>
                <w:szCs w:val="18"/>
              </w:rPr>
              <w:t xml:space="preserve">Text: </w:t>
            </w:r>
            <w:proofErr w:type="spellStart"/>
            <w:r w:rsidRPr="00872D9E">
              <w:rPr>
                <w:color w:val="002060"/>
                <w:sz w:val="18"/>
                <w:szCs w:val="18"/>
              </w:rPr>
              <w:t>Manfish</w:t>
            </w:r>
            <w:proofErr w:type="spellEnd"/>
            <w:r w:rsidRPr="00872D9E">
              <w:rPr>
                <w:color w:val="002060"/>
                <w:sz w:val="18"/>
                <w:szCs w:val="18"/>
              </w:rPr>
              <w:t xml:space="preserve"> by Jennifer Berne</w:t>
            </w:r>
            <w:r>
              <w:rPr>
                <w:color w:val="002060"/>
                <w:sz w:val="18"/>
                <w:szCs w:val="18"/>
              </w:rPr>
              <w:t>, Great Adventures by Alastair Humphreys</w:t>
            </w:r>
          </w:p>
        </w:tc>
        <w:tc>
          <w:tcPr>
            <w:tcW w:w="1667" w:type="pct"/>
            <w:shd w:val="clear" w:color="auto" w:fill="auto"/>
          </w:tcPr>
          <w:p w14:paraId="5A24C9CF" w14:textId="77777777" w:rsidR="007460BF" w:rsidRPr="00B526C8" w:rsidRDefault="007460BF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 w:rsidRPr="00B526C8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Recount:</w:t>
            </w:r>
            <w: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 xml:space="preserve"> </w:t>
            </w:r>
            <w:r w:rsidRPr="00D441F8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write a</w:t>
            </w:r>
            <w:r w:rsidRPr="00B526C8"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 xml:space="preserve"> biography</w:t>
            </w:r>
          </w:p>
          <w:p w14:paraId="505EE90F" w14:textId="77777777" w:rsidR="007460BF" w:rsidRPr="00872D9E" w:rsidRDefault="007460BF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641FBCA3" w14:textId="77777777" w:rsidR="007460BF" w:rsidRPr="00622246" w:rsidRDefault="007460BF">
            <w:pP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color w:val="002060"/>
                <w:sz w:val="18"/>
                <w:szCs w:val="18"/>
              </w:rPr>
              <w:t>Add in a script commentary about role in conversation debate</w:t>
            </w:r>
          </w:p>
        </w:tc>
      </w:tr>
      <w:tr w:rsidR="007460BF" w:rsidRPr="00E90584" w14:paraId="346A5C18" w14:textId="77777777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7E323A12" w14:textId="77777777" w:rsidR="007460BF" w:rsidRPr="00E90584" w:rsidRDefault="007460BF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 w:rsidRPr="00E90584">
              <w:rPr>
                <w:b/>
                <w:bCs/>
                <w:color w:val="FFFFFF" w:themeColor="background1"/>
                <w:sz w:val="20"/>
                <w:szCs w:val="28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67EAC32A" w14:textId="77777777" w:rsidR="007460BF" w:rsidRPr="00E90584" w:rsidRDefault="007460BF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 w:rsidRPr="00E90584">
              <w:rPr>
                <w:b/>
                <w:bCs/>
                <w:color w:val="FFFFFF" w:themeColor="background1"/>
                <w:sz w:val="20"/>
                <w:szCs w:val="28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344E2190" w14:textId="77777777" w:rsidR="007460BF" w:rsidRPr="00E90584" w:rsidRDefault="007460BF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 w:rsidRPr="00E90584">
              <w:rPr>
                <w:b/>
                <w:bCs/>
                <w:color w:val="FFFFFF" w:themeColor="background1"/>
                <w:sz w:val="20"/>
                <w:szCs w:val="28"/>
              </w:rPr>
              <w:t>Punctuation</w:t>
            </w:r>
          </w:p>
        </w:tc>
      </w:tr>
      <w:tr w:rsidR="007460BF" w:rsidRPr="00E90584" w14:paraId="15C2ACB0" w14:textId="77777777">
        <w:trPr>
          <w:trHeight w:val="794"/>
        </w:trPr>
        <w:tc>
          <w:tcPr>
            <w:tcW w:w="1666" w:type="pct"/>
            <w:shd w:val="clear" w:color="auto" w:fill="D9E2F3" w:themeFill="accent1" w:themeFillTint="33"/>
          </w:tcPr>
          <w:p w14:paraId="7344AC37" w14:textId="77777777" w:rsidR="007460BF" w:rsidRPr="00E90584" w:rsidRDefault="007460BF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Y6 Sentence</w:t>
            </w:r>
          </w:p>
          <w:p w14:paraId="2C8FA3A2" w14:textId="77777777" w:rsidR="007460BF" w:rsidRPr="00E90584" w:rsidRDefault="007460BF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relative clauses beginning with who, which, where, when, whose, that or an omitted relative pronoun (Y5)</w:t>
            </w:r>
          </w:p>
          <w:p w14:paraId="1D8535D3" w14:textId="77777777" w:rsidR="007460BF" w:rsidRPr="006C00FC" w:rsidRDefault="007460BF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9E2F3" w:themeFill="accent1" w:themeFillTint="33"/>
          </w:tcPr>
          <w:p w14:paraId="1A6EAD6E" w14:textId="77777777" w:rsidR="007460BF" w:rsidRPr="00E90584" w:rsidRDefault="007460BF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 xml:space="preserve">Y6 Text </w:t>
            </w:r>
          </w:p>
          <w:p w14:paraId="23001D45" w14:textId="77777777" w:rsidR="007460BF" w:rsidRPr="00E90584" w:rsidRDefault="007460BF">
            <w:pPr>
              <w:pStyle w:val="bulletundernumbered"/>
              <w:numPr>
                <w:ilvl w:val="0"/>
                <w:numId w:val="0"/>
              </w:numPr>
              <w:spacing w:after="0" w:line="240" w:lineRule="auto"/>
              <w:rPr>
                <w:rFonts w:asciiTheme="minorHAnsi" w:eastAsia="Calibri" w:hAnsiTheme="minorHAnsi" w:cs="Times New Roman"/>
                <w:color w:val="002060"/>
                <w:sz w:val="18"/>
                <w:szCs w:val="18"/>
                <w:lang w:eastAsia="en-US"/>
              </w:rPr>
            </w:pPr>
            <w:r w:rsidRPr="00E90584">
              <w:rPr>
                <w:rFonts w:asciiTheme="minorHAnsi" w:eastAsia="Calibri" w:hAnsiTheme="minorHAnsi" w:cs="Times New Roman"/>
                <w:color w:val="002060"/>
                <w:sz w:val="18"/>
                <w:szCs w:val="18"/>
                <w:lang w:eastAsia="en-US"/>
              </w:rPr>
              <w:t xml:space="preserve">Use a wider range of devices to build cohesion </w:t>
            </w:r>
          </w:p>
          <w:p w14:paraId="566F9E68" w14:textId="77777777" w:rsidR="007460BF" w:rsidRPr="006C00FC" w:rsidRDefault="007460BF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9E2F3" w:themeFill="accent1" w:themeFillTint="33"/>
          </w:tcPr>
          <w:p w14:paraId="131CDA6B" w14:textId="77777777" w:rsidR="007460BF" w:rsidRPr="00E90584" w:rsidRDefault="007460BF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Y6 Punctuation</w:t>
            </w:r>
          </w:p>
          <w:p w14:paraId="54F3FE28" w14:textId="77777777" w:rsidR="007460BF" w:rsidRPr="00E90584" w:rsidRDefault="007460BF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a colon to introduce a list and use of semi-colons within lists</w:t>
            </w:r>
          </w:p>
          <w:p w14:paraId="2F6A22B8" w14:textId="77777777" w:rsidR="007460BF" w:rsidRPr="006C00FC" w:rsidRDefault="007460BF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hyphens to avoid ambiguity</w:t>
            </w:r>
          </w:p>
        </w:tc>
      </w:tr>
    </w:tbl>
    <w:p w14:paraId="6867861F" w14:textId="77777777" w:rsidR="007460BF" w:rsidRDefault="007460BF" w:rsidP="007460BF">
      <w:pPr>
        <w:spacing w:after="0"/>
      </w:pPr>
    </w:p>
    <w:tbl>
      <w:tblPr>
        <w:tblStyle w:val="TableGrid"/>
        <w:tblW w:w="5438" w:type="pct"/>
        <w:tblInd w:w="-57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5054"/>
        <w:gridCol w:w="5058"/>
        <w:gridCol w:w="5058"/>
      </w:tblGrid>
      <w:tr w:rsidR="007460BF" w:rsidRPr="00DB5EBB" w14:paraId="63EBB87B" w14:textId="77777777">
        <w:trPr>
          <w:trHeight w:val="3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66913737" w14:textId="77777777" w:rsidR="007460BF" w:rsidRPr="00DB5EBB" w:rsidRDefault="007460BF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>
              <w:rPr>
                <w:b/>
                <w:bCs/>
                <w:color w:val="FFFFFF" w:themeColor="background1"/>
                <w:sz w:val="20"/>
                <w:szCs w:val="28"/>
              </w:rPr>
              <w:t>Summer</w:t>
            </w:r>
            <w:r w:rsidRPr="00DB5EBB">
              <w:rPr>
                <w:b/>
                <w:bCs/>
                <w:color w:val="FFFFFF" w:themeColor="background1"/>
                <w:sz w:val="20"/>
                <w:szCs w:val="28"/>
              </w:rPr>
              <w:t xml:space="preserve"> </w:t>
            </w:r>
            <w:r>
              <w:rPr>
                <w:b/>
                <w:bCs/>
                <w:color w:val="FFFFFF" w:themeColor="background1"/>
                <w:sz w:val="20"/>
                <w:szCs w:val="28"/>
              </w:rPr>
              <w:t>2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6C001EA8" w14:textId="77777777" w:rsidR="007460BF" w:rsidRPr="00DB5EBB" w:rsidRDefault="007460BF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DB5EBB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Outcome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5BA4FF87" w14:textId="77777777" w:rsidR="007460BF" w:rsidRPr="00DB5EBB" w:rsidRDefault="007460BF">
            <w:pPr>
              <w:jc w:val="center"/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DB5EBB">
              <w:rPr>
                <w:rFonts w:ascii="Calibri" w:eastAsia="Calibri" w:hAnsi="Calibri" w:cs="Times New Roman"/>
                <w:b/>
                <w:color w:val="FFFFFF" w:themeColor="background1"/>
                <w:sz w:val="18"/>
                <w:szCs w:val="18"/>
              </w:rPr>
              <w:t>Greater Depth</w:t>
            </w:r>
          </w:p>
        </w:tc>
      </w:tr>
      <w:tr w:rsidR="007460BF" w:rsidRPr="00E90584" w14:paraId="6C4F9E8D" w14:textId="77777777">
        <w:trPr>
          <w:trHeight w:val="239"/>
        </w:trPr>
        <w:tc>
          <w:tcPr>
            <w:tcW w:w="1666" w:type="pct"/>
            <w:shd w:val="clear" w:color="auto" w:fill="9966FF"/>
          </w:tcPr>
          <w:p w14:paraId="651129BD" w14:textId="77777777" w:rsidR="007460BF" w:rsidRDefault="007460BF">
            <w:pPr>
              <w:rPr>
                <w:color w:val="002060"/>
                <w:sz w:val="18"/>
                <w:szCs w:val="18"/>
              </w:rPr>
            </w:pPr>
            <w:r w:rsidRPr="00877BEA">
              <w:rPr>
                <w:b/>
                <w:bCs/>
                <w:color w:val="002060"/>
                <w:sz w:val="18"/>
                <w:szCs w:val="18"/>
              </w:rPr>
              <w:t>Text:</w:t>
            </w:r>
            <w:r>
              <w:rPr>
                <w:b/>
                <w:bCs/>
                <w:color w:val="002060"/>
                <w:sz w:val="18"/>
                <w:szCs w:val="18"/>
              </w:rPr>
              <w:t xml:space="preserve"> </w:t>
            </w:r>
            <w:r w:rsidRPr="00354599">
              <w:rPr>
                <w:color w:val="002060"/>
                <w:sz w:val="18"/>
                <w:szCs w:val="18"/>
              </w:rPr>
              <w:t>Sky Chasers by Emma Carroll</w:t>
            </w:r>
          </w:p>
          <w:p w14:paraId="5E7B1671" w14:textId="77777777" w:rsidR="007460BF" w:rsidRPr="00877BEA" w:rsidRDefault="007460BF">
            <w:pPr>
              <w:rPr>
                <w:rFonts w:ascii="Calibri" w:eastAsia="Calibri" w:hAnsi="Calibri" w:cs="Times New Roman"/>
                <w:iCs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auto"/>
          </w:tcPr>
          <w:p w14:paraId="3318E4A3" w14:textId="77777777" w:rsidR="007460BF" w:rsidRPr="00C65E10" w:rsidRDefault="007460BF">
            <w:pPr>
              <w:rPr>
                <w:rFonts w:cstheme="minorHAnsi"/>
                <w:color w:val="002060"/>
                <w:sz w:val="18"/>
                <w:szCs w:val="18"/>
              </w:rPr>
            </w:pPr>
            <w:r w:rsidRPr="00C65E10">
              <w:rPr>
                <w:rFonts w:cstheme="minorHAnsi"/>
                <w:color w:val="002060"/>
                <w:sz w:val="18"/>
                <w:szCs w:val="18"/>
              </w:rPr>
              <w:t>Fiction:</w:t>
            </w:r>
            <w:r>
              <w:rPr>
                <w:rFonts w:cstheme="minorHAnsi"/>
                <w:color w:val="002060"/>
                <w:sz w:val="18"/>
                <w:szCs w:val="18"/>
              </w:rPr>
              <w:t xml:space="preserve"> write an</w:t>
            </w:r>
            <w:r w:rsidRPr="00C65E10">
              <w:rPr>
                <w:rFonts w:cstheme="minorHAnsi"/>
                <w:color w:val="002060"/>
                <w:sz w:val="18"/>
                <w:szCs w:val="18"/>
              </w:rPr>
              <w:t xml:space="preserve"> adventure story</w:t>
            </w:r>
          </w:p>
          <w:p w14:paraId="5D081728" w14:textId="77777777" w:rsidR="007460BF" w:rsidRPr="00860553" w:rsidRDefault="007460BF">
            <w:pPr>
              <w:rPr>
                <w:rFonts w:cstheme="minorHAnsi"/>
                <w:color w:val="002060"/>
                <w:sz w:val="18"/>
                <w:szCs w:val="18"/>
                <w:highlight w:val="red"/>
              </w:rPr>
            </w:pPr>
          </w:p>
        </w:tc>
        <w:tc>
          <w:tcPr>
            <w:tcW w:w="1667" w:type="pct"/>
            <w:shd w:val="clear" w:color="auto" w:fill="auto"/>
          </w:tcPr>
          <w:p w14:paraId="1A6D407C" w14:textId="77777777" w:rsidR="007460BF" w:rsidRPr="00FB710A" w:rsidRDefault="007460BF">
            <w:pPr>
              <w:rPr>
                <w:rFonts w:eastAsia="Calibri" w:cs="Times New Roman"/>
                <w:bCs/>
                <w:color w:val="002060"/>
                <w:sz w:val="20"/>
                <w:szCs w:val="20"/>
              </w:rPr>
            </w:pPr>
            <w:r w:rsidRPr="00860553">
              <w:rPr>
                <w:rFonts w:eastAsia="Calibri" w:cs="Times New Roman"/>
                <w:bCs/>
                <w:color w:val="002060"/>
                <w:sz w:val="18"/>
                <w:szCs w:val="18"/>
              </w:rPr>
              <w:t>Include a section written from the viewpoint of another person</w:t>
            </w:r>
          </w:p>
        </w:tc>
      </w:tr>
      <w:tr w:rsidR="007460BF" w:rsidRPr="00E90584" w14:paraId="5286B056" w14:textId="77777777">
        <w:trPr>
          <w:trHeight w:val="239"/>
        </w:trPr>
        <w:tc>
          <w:tcPr>
            <w:tcW w:w="1666" w:type="pct"/>
            <w:tcBorders>
              <w:right w:val="single" w:sz="4" w:space="0" w:color="FFFFFF" w:themeColor="background1"/>
            </w:tcBorders>
            <w:shd w:val="clear" w:color="auto" w:fill="002060"/>
          </w:tcPr>
          <w:p w14:paraId="01C4978F" w14:textId="77777777" w:rsidR="007460BF" w:rsidRPr="00E90584" w:rsidRDefault="007460BF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 w:rsidRPr="00E90584">
              <w:rPr>
                <w:b/>
                <w:bCs/>
                <w:color w:val="FFFFFF" w:themeColor="background1"/>
                <w:sz w:val="20"/>
                <w:szCs w:val="28"/>
              </w:rPr>
              <w:t>Sentence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</w:tcPr>
          <w:p w14:paraId="6DF6EABD" w14:textId="77777777" w:rsidR="007460BF" w:rsidRPr="00E90584" w:rsidRDefault="007460BF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 w:rsidRPr="00E90584">
              <w:rPr>
                <w:b/>
                <w:bCs/>
                <w:color w:val="FFFFFF" w:themeColor="background1"/>
                <w:sz w:val="20"/>
                <w:szCs w:val="28"/>
              </w:rPr>
              <w:t>Text</w:t>
            </w:r>
          </w:p>
        </w:tc>
        <w:tc>
          <w:tcPr>
            <w:tcW w:w="1667" w:type="pct"/>
            <w:tcBorders>
              <w:left w:val="single" w:sz="4" w:space="0" w:color="FFFFFF" w:themeColor="background1"/>
            </w:tcBorders>
            <w:shd w:val="clear" w:color="auto" w:fill="002060"/>
          </w:tcPr>
          <w:p w14:paraId="349851CB" w14:textId="77777777" w:rsidR="007460BF" w:rsidRPr="00E90584" w:rsidRDefault="007460BF">
            <w:pPr>
              <w:jc w:val="center"/>
              <w:rPr>
                <w:b/>
                <w:bCs/>
                <w:color w:val="FFFFFF" w:themeColor="background1"/>
                <w:sz w:val="20"/>
                <w:szCs w:val="28"/>
              </w:rPr>
            </w:pPr>
            <w:r w:rsidRPr="00E90584">
              <w:rPr>
                <w:b/>
                <w:bCs/>
                <w:color w:val="FFFFFF" w:themeColor="background1"/>
                <w:sz w:val="20"/>
                <w:szCs w:val="28"/>
              </w:rPr>
              <w:t>Punctuation</w:t>
            </w:r>
          </w:p>
        </w:tc>
      </w:tr>
      <w:tr w:rsidR="007460BF" w:rsidRPr="00E90584" w14:paraId="0CDA5B79" w14:textId="77777777">
        <w:trPr>
          <w:trHeight w:val="794"/>
        </w:trPr>
        <w:tc>
          <w:tcPr>
            <w:tcW w:w="1666" w:type="pct"/>
            <w:shd w:val="clear" w:color="auto" w:fill="D9E2F3" w:themeFill="accent1" w:themeFillTint="33"/>
          </w:tcPr>
          <w:p w14:paraId="0F5F5D84" w14:textId="77777777" w:rsidR="007460BF" w:rsidRPr="00E90584" w:rsidRDefault="007460BF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Y6 Sentence</w:t>
            </w:r>
          </w:p>
          <w:p w14:paraId="58934A46" w14:textId="77777777" w:rsidR="007460BF" w:rsidRPr="00E90584" w:rsidRDefault="007460BF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Recognise vocabulary and structures for formal speech and writing, including subjunctive forms</w:t>
            </w:r>
          </w:p>
          <w:p w14:paraId="2595378C" w14:textId="77777777" w:rsidR="007460BF" w:rsidRPr="006C00FC" w:rsidRDefault="007460BF">
            <w:pPr>
              <w:rPr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9E2F3" w:themeFill="accent1" w:themeFillTint="33"/>
          </w:tcPr>
          <w:p w14:paraId="6880C0B6" w14:textId="77777777" w:rsidR="007460BF" w:rsidRPr="00E90584" w:rsidRDefault="007460BF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 xml:space="preserve">Y6 Text </w:t>
            </w:r>
          </w:p>
          <w:p w14:paraId="2E6DF191" w14:textId="77777777" w:rsidR="007460BF" w:rsidRPr="00E90584" w:rsidRDefault="007460BF">
            <w:pPr>
              <w:pStyle w:val="bulletundernumbered"/>
              <w:numPr>
                <w:ilvl w:val="0"/>
                <w:numId w:val="0"/>
              </w:numPr>
              <w:spacing w:after="0" w:line="240" w:lineRule="auto"/>
              <w:rPr>
                <w:rFonts w:asciiTheme="minorHAnsi" w:eastAsia="Calibri" w:hAnsiTheme="minorHAnsi" w:cs="Times New Roman"/>
                <w:color w:val="002060"/>
                <w:sz w:val="18"/>
                <w:szCs w:val="18"/>
                <w:lang w:eastAsia="en-US"/>
              </w:rPr>
            </w:pPr>
            <w:r w:rsidRPr="00E90584">
              <w:rPr>
                <w:rFonts w:asciiTheme="minorHAnsi" w:eastAsia="Calibri" w:hAnsiTheme="minorHAnsi" w:cs="Times New Roman"/>
                <w:color w:val="002060"/>
                <w:sz w:val="18"/>
                <w:szCs w:val="18"/>
                <w:lang w:eastAsia="en-US"/>
              </w:rPr>
              <w:t>Identify the audience and purpose for writing</w:t>
            </w:r>
          </w:p>
          <w:p w14:paraId="4AD90D49" w14:textId="77777777" w:rsidR="007460BF" w:rsidRPr="00E90584" w:rsidRDefault="007460BF">
            <w:pPr>
              <w:pStyle w:val="bulletundernumbered"/>
              <w:numPr>
                <w:ilvl w:val="0"/>
                <w:numId w:val="0"/>
              </w:numPr>
              <w:spacing w:after="0" w:line="240" w:lineRule="auto"/>
              <w:rPr>
                <w:rFonts w:asciiTheme="minorHAnsi" w:eastAsia="Calibri" w:hAnsiTheme="minorHAnsi" w:cs="Times New Roman"/>
                <w:color w:val="002060"/>
                <w:sz w:val="18"/>
                <w:szCs w:val="18"/>
                <w:lang w:eastAsia="en-US"/>
              </w:rPr>
            </w:pPr>
            <w:r w:rsidRPr="00E90584">
              <w:rPr>
                <w:rFonts w:asciiTheme="minorHAnsi" w:eastAsia="Calibri" w:hAnsiTheme="minorHAnsi" w:cs="Times New Roman"/>
                <w:color w:val="002060"/>
                <w:sz w:val="18"/>
                <w:szCs w:val="18"/>
                <w:lang w:eastAsia="en-US"/>
              </w:rPr>
              <w:t>Choose the appropriate register</w:t>
            </w:r>
          </w:p>
          <w:p w14:paraId="03DF798C" w14:textId="77777777" w:rsidR="007460BF" w:rsidRPr="006C00FC" w:rsidRDefault="007460BF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  <w:tc>
          <w:tcPr>
            <w:tcW w:w="1667" w:type="pct"/>
            <w:shd w:val="clear" w:color="auto" w:fill="D9E2F3" w:themeFill="accent1" w:themeFillTint="33"/>
          </w:tcPr>
          <w:p w14:paraId="2F46A309" w14:textId="77777777" w:rsidR="007460BF" w:rsidRPr="00E90584" w:rsidRDefault="007460BF">
            <w:pPr>
              <w:rPr>
                <w:rFonts w:eastAsia="Calibri" w:cs="Times New Roman"/>
                <w:b/>
                <w:color w:val="002060"/>
                <w:sz w:val="18"/>
                <w:szCs w:val="18"/>
              </w:rPr>
            </w:pPr>
            <w:r w:rsidRPr="00E90584">
              <w:rPr>
                <w:rFonts w:eastAsia="Calibri" w:cs="Times New Roman"/>
                <w:b/>
                <w:color w:val="002060"/>
                <w:sz w:val="18"/>
                <w:szCs w:val="18"/>
              </w:rPr>
              <w:t>Y6 Punctuation</w:t>
            </w:r>
          </w:p>
          <w:p w14:paraId="43E96C6E" w14:textId="77777777" w:rsidR="007460BF" w:rsidRPr="00E90584" w:rsidRDefault="007460BF">
            <w:pPr>
              <w:rPr>
                <w:color w:val="002060"/>
                <w:sz w:val="18"/>
                <w:szCs w:val="18"/>
              </w:rPr>
            </w:pPr>
            <w:r w:rsidRPr="00E90584">
              <w:rPr>
                <w:color w:val="002060"/>
                <w:sz w:val="18"/>
                <w:szCs w:val="18"/>
              </w:rPr>
              <w:t>Use semi-colons, colons or dashes to mark boundaries between independent clauses</w:t>
            </w:r>
          </w:p>
          <w:p w14:paraId="6CF1A1D5" w14:textId="77777777" w:rsidR="007460BF" w:rsidRPr="006C00FC" w:rsidRDefault="007460BF">
            <w:pPr>
              <w:rPr>
                <w:rFonts w:ascii="Calibri" w:eastAsia="Calibri" w:hAnsi="Calibri" w:cs="Times New Roman"/>
                <w:b/>
                <w:color w:val="002060"/>
                <w:sz w:val="18"/>
                <w:szCs w:val="18"/>
              </w:rPr>
            </w:pPr>
          </w:p>
        </w:tc>
      </w:tr>
    </w:tbl>
    <w:p w14:paraId="2FF3E46F" w14:textId="77777777" w:rsidR="007460BF" w:rsidRDefault="007460BF" w:rsidP="007460BF">
      <w:pPr>
        <w:spacing w:after="0"/>
      </w:pPr>
    </w:p>
    <w:p w14:paraId="3A8F47FF" w14:textId="14BA7652" w:rsidR="007460BF" w:rsidRDefault="007460BF" w:rsidP="007460BF">
      <w:pPr>
        <w:rPr>
          <w:b/>
          <w:bCs/>
          <w:color w:val="002060"/>
          <w:sz w:val="24"/>
          <w:szCs w:val="24"/>
        </w:rPr>
      </w:pPr>
    </w:p>
    <w:sectPr w:rsidR="007460BF" w:rsidSect="00C56C5B">
      <w:headerReference w:type="default" r:id="rId11"/>
      <w:footerReference w:type="default" r:id="rId12"/>
      <w:pgSz w:w="16838" w:h="11906" w:orient="landscape"/>
      <w:pgMar w:top="851" w:right="1440" w:bottom="567" w:left="1440" w:header="284" w:footer="4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8623C7" w14:textId="77777777" w:rsidR="0003571C" w:rsidRDefault="0003571C" w:rsidP="00BB061B">
      <w:pPr>
        <w:spacing w:after="0" w:line="240" w:lineRule="auto"/>
      </w:pPr>
      <w:r>
        <w:separator/>
      </w:r>
    </w:p>
  </w:endnote>
  <w:endnote w:type="continuationSeparator" w:id="0">
    <w:p w14:paraId="1F1AA2D6" w14:textId="77777777" w:rsidR="0003571C" w:rsidRDefault="0003571C" w:rsidP="00BB061B">
      <w:pPr>
        <w:spacing w:after="0" w:line="240" w:lineRule="auto"/>
      </w:pPr>
      <w:r>
        <w:continuationSeparator/>
      </w:r>
    </w:p>
  </w:endnote>
  <w:endnote w:type="continuationNotice" w:id="1">
    <w:p w14:paraId="15EE586E" w14:textId="77777777" w:rsidR="0003571C" w:rsidRDefault="0003571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404C5D" w14:textId="29C80083" w:rsidR="0003571C" w:rsidRDefault="0003571C" w:rsidP="001E70DD">
    <w:pPr>
      <w:pStyle w:val="Footer"/>
      <w:jc w:val="center"/>
      <w:rPr>
        <w:rFonts w:cstheme="minorHAnsi"/>
      </w:rPr>
    </w:pPr>
    <w:r w:rsidRPr="001E70DD">
      <w:rPr>
        <w:rFonts w:cstheme="minorHAnsi"/>
      </w:rPr>
      <w:fldChar w:fldCharType="begin"/>
    </w:r>
    <w:r w:rsidRPr="001E70DD">
      <w:rPr>
        <w:rFonts w:cstheme="minorHAnsi"/>
      </w:rPr>
      <w:instrText xml:space="preserve"> PAGE   \* MERGEFORMAT </w:instrText>
    </w:r>
    <w:r w:rsidRPr="001E70DD">
      <w:rPr>
        <w:rFonts w:cstheme="minorHAnsi"/>
      </w:rPr>
      <w:fldChar w:fldCharType="separate"/>
    </w:r>
    <w:r>
      <w:rPr>
        <w:rFonts w:cstheme="minorHAnsi"/>
        <w:noProof/>
      </w:rPr>
      <w:t>3</w:t>
    </w:r>
    <w:r w:rsidRPr="001E70DD">
      <w:rPr>
        <w:rFonts w:cstheme="minorHAnsi"/>
        <w:noProof/>
      </w:rPr>
      <w:fldChar w:fldCharType="end"/>
    </w:r>
  </w:p>
  <w:p w14:paraId="3C06EB4B" w14:textId="6FA84BCB" w:rsidR="0003571C" w:rsidRDefault="0003571C" w:rsidP="00615BF9">
    <w:pPr>
      <w:pStyle w:val="Footer"/>
      <w:jc w:val="center"/>
      <w:rPr>
        <w:rStyle w:val="Hyperlink"/>
        <w:rFonts w:cstheme="minorHAnsi"/>
      </w:rPr>
    </w:pPr>
    <w:hyperlink r:id="rId1" w:history="1">
      <w:r w:rsidRPr="00550816">
        <w:rPr>
          <w:rStyle w:val="Hyperlink"/>
          <w:rFonts w:cstheme="minorHAnsi"/>
        </w:rPr>
        <w:t>www.theliteracycompany.co.uk</w:t>
      </w:r>
    </w:hyperlink>
  </w:p>
  <w:p w14:paraId="10F6C8A1" w14:textId="6135D219" w:rsidR="0003571C" w:rsidRPr="00615BF9" w:rsidRDefault="0003571C" w:rsidP="00615BF9">
    <w:pPr>
      <w:pStyle w:val="Footer"/>
      <w:jc w:val="center"/>
      <w:rPr>
        <w:rFonts w:cstheme="minorHAnsi"/>
      </w:rPr>
    </w:pPr>
    <w:r>
      <w:rPr>
        <w:rFonts w:cstheme="minorHAnsi"/>
      </w:rPr>
      <w:fldChar w:fldCharType="begin"/>
    </w:r>
    <w:r>
      <w:rPr>
        <w:rFonts w:cstheme="minorHAnsi"/>
      </w:rPr>
      <w:instrText xml:space="preserve"> FILENAME \p \* MERGEFORMAT </w:instrText>
    </w:r>
    <w:r>
      <w:rPr>
        <w:rFonts w:cstheme="minorHAnsi"/>
      </w:rPr>
      <w:fldChar w:fldCharType="separate"/>
    </w:r>
    <w:r>
      <w:rPr>
        <w:rFonts w:cstheme="minorHAnsi"/>
        <w:noProof/>
      </w:rPr>
      <w:t>T:\Old Server Shared\2024 2025\Pathways to write\Pathways to write mixed age overviews\P2W Set 1&amp;2 Mixed-age Overview - Whole School CHPS Version.docx</w:t>
    </w:r>
    <w:r>
      <w:rPr>
        <w:rFonts w:cstheme="minorHAnsi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3C7A62" w14:textId="77777777" w:rsidR="0003571C" w:rsidRDefault="0003571C" w:rsidP="00BB061B">
      <w:pPr>
        <w:spacing w:after="0" w:line="240" w:lineRule="auto"/>
      </w:pPr>
      <w:r>
        <w:separator/>
      </w:r>
    </w:p>
  </w:footnote>
  <w:footnote w:type="continuationSeparator" w:id="0">
    <w:p w14:paraId="4D07B872" w14:textId="77777777" w:rsidR="0003571C" w:rsidRDefault="0003571C" w:rsidP="00BB061B">
      <w:pPr>
        <w:spacing w:after="0" w:line="240" w:lineRule="auto"/>
      </w:pPr>
      <w:r>
        <w:continuationSeparator/>
      </w:r>
    </w:p>
  </w:footnote>
  <w:footnote w:type="continuationNotice" w:id="1">
    <w:p w14:paraId="5A58314E" w14:textId="77777777" w:rsidR="0003571C" w:rsidRDefault="0003571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65BF71" w14:textId="07EF4A9E" w:rsidR="0003571C" w:rsidRDefault="0003571C" w:rsidP="00D53438">
    <w:pPr>
      <w:pStyle w:val="Header"/>
      <w:jc w:val="center"/>
    </w:pPr>
    <w:r>
      <w:rPr>
        <w:noProof/>
      </w:rPr>
      <w:drawing>
        <wp:inline distT="0" distB="0" distL="0" distR="0" wp14:anchorId="67B7903A" wp14:editId="0825015A">
          <wp:extent cx="978877" cy="500821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HPS Berlesduna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7071" cy="51524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</w:t>
    </w:r>
    <w:r>
      <w:rPr>
        <w:noProof/>
      </w:rPr>
      <w:drawing>
        <wp:inline distT="0" distB="0" distL="0" distR="0" wp14:anchorId="0C8BEF2D" wp14:editId="6F6355AE">
          <wp:extent cx="1512277" cy="302065"/>
          <wp:effectExtent l="0" t="0" r="0" b="3175"/>
          <wp:docPr id="675680378" name="Picture 675680378" descr="A picture containing drawing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thelitco-logo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32648" cy="3061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</w:t>
    </w:r>
    <w:r>
      <w:rPr>
        <w:noProof/>
      </w:rPr>
      <w:drawing>
        <wp:inline distT="0" distB="0" distL="0" distR="0" wp14:anchorId="6DEC6DB6" wp14:editId="2239D595">
          <wp:extent cx="978877" cy="267897"/>
          <wp:effectExtent l="0" t="0" r="0" b="0"/>
          <wp:docPr id="84794663" name="Picture 84794663" descr="A picture containing drawing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athways_lit-logo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6690" cy="2946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BBAE4158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FB355F"/>
    <w:multiLevelType w:val="hybridMultilevel"/>
    <w:tmpl w:val="51B288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6A109E3"/>
    <w:multiLevelType w:val="hybridMultilevel"/>
    <w:tmpl w:val="15C469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44C4B20"/>
    <w:multiLevelType w:val="multilevel"/>
    <w:tmpl w:val="ACC2F97C"/>
    <w:styleLink w:val="LFO1"/>
    <w:lvl w:ilvl="0">
      <w:numFmt w:val="bullet"/>
      <w:pStyle w:val="bulletundernumbered"/>
      <w:lvlText w:val=""/>
      <w:lvlJc w:val="left"/>
      <w:pPr>
        <w:ind w:left="924" w:hanging="357"/>
      </w:pPr>
      <w:rPr>
        <w:rFonts w:ascii="Wingdings" w:hAnsi="Wingdings"/>
        <w:color w:val="104F75"/>
      </w:rPr>
    </w:lvl>
    <w:lvl w:ilvl="1">
      <w:numFmt w:val="bullet"/>
      <w:lvlText w:val="•"/>
      <w:lvlJc w:val="left"/>
      <w:pPr>
        <w:ind w:left="2217" w:hanging="360"/>
      </w:pPr>
      <w:rPr>
        <w:rFonts w:ascii="Arial" w:eastAsia="Times New Roman" w:hAnsi="Arial"/>
      </w:rPr>
    </w:lvl>
    <w:lvl w:ilvl="2">
      <w:numFmt w:val="bullet"/>
      <w:lvlText w:val=""/>
      <w:lvlJc w:val="left"/>
      <w:pPr>
        <w:ind w:left="293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5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77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509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81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537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7257" w:hanging="360"/>
      </w:pPr>
      <w:rPr>
        <w:rFonts w:ascii="Wingdings" w:hAnsi="Wingdings"/>
      </w:rPr>
    </w:lvl>
  </w:abstractNum>
  <w:abstractNum w:abstractNumId="4" w15:restartNumberingAfterBreak="0">
    <w:nsid w:val="1A822DF3"/>
    <w:multiLevelType w:val="hybridMultilevel"/>
    <w:tmpl w:val="BBE61A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BA255B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20115E92"/>
    <w:multiLevelType w:val="hybridMultilevel"/>
    <w:tmpl w:val="89AC34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0353670"/>
    <w:multiLevelType w:val="hybridMultilevel"/>
    <w:tmpl w:val="1F5A1B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4A6D46F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3FA2BDD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49C83F68"/>
    <w:multiLevelType w:val="hybridMultilevel"/>
    <w:tmpl w:val="586225C4"/>
    <w:lvl w:ilvl="0" w:tplc="D8E0BCE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CE10F4D"/>
    <w:multiLevelType w:val="hybridMultilevel"/>
    <w:tmpl w:val="60D682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3E7091"/>
    <w:multiLevelType w:val="hybridMultilevel"/>
    <w:tmpl w:val="B8DA0D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93606C"/>
    <w:multiLevelType w:val="multilevel"/>
    <w:tmpl w:val="CCB619B0"/>
    <w:styleLink w:val="LFO2"/>
    <w:lvl w:ilvl="0">
      <w:numFmt w:val="bullet"/>
      <w:pStyle w:val="bulletundertext"/>
      <w:lvlText w:val=""/>
      <w:lvlJc w:val="left"/>
      <w:pPr>
        <w:ind w:left="357" w:hanging="357"/>
      </w:pPr>
      <w:rPr>
        <w:rFonts w:ascii="Wingdings" w:hAnsi="Wingdings"/>
        <w:color w:val="104F75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 w15:restartNumberingAfterBreak="0">
    <w:nsid w:val="69831398"/>
    <w:multiLevelType w:val="hybridMultilevel"/>
    <w:tmpl w:val="CA92CB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ED02EA3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7138508D"/>
    <w:multiLevelType w:val="multilevel"/>
    <w:tmpl w:val="0AB06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5D82160"/>
    <w:multiLevelType w:val="hybridMultilevel"/>
    <w:tmpl w:val="4F12B8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5F556F"/>
    <w:multiLevelType w:val="hybridMultilevel"/>
    <w:tmpl w:val="F03239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A7B1AB3"/>
    <w:multiLevelType w:val="hybridMultilevel"/>
    <w:tmpl w:val="1C2078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EEB56FB"/>
    <w:multiLevelType w:val="hybridMultilevel"/>
    <w:tmpl w:val="3BA6C0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2"/>
  </w:num>
  <w:num w:numId="3">
    <w:abstractNumId w:val="4"/>
  </w:num>
  <w:num w:numId="4">
    <w:abstractNumId w:val="14"/>
  </w:num>
  <w:num w:numId="5">
    <w:abstractNumId w:val="7"/>
  </w:num>
  <w:num w:numId="6">
    <w:abstractNumId w:val="18"/>
  </w:num>
  <w:num w:numId="7">
    <w:abstractNumId w:val="20"/>
  </w:num>
  <w:num w:numId="8">
    <w:abstractNumId w:val="6"/>
  </w:num>
  <w:num w:numId="9">
    <w:abstractNumId w:val="19"/>
  </w:num>
  <w:num w:numId="10">
    <w:abstractNumId w:val="1"/>
  </w:num>
  <w:num w:numId="11">
    <w:abstractNumId w:val="3"/>
  </w:num>
  <w:num w:numId="12">
    <w:abstractNumId w:val="13"/>
  </w:num>
  <w:num w:numId="13">
    <w:abstractNumId w:val="2"/>
  </w:num>
  <w:num w:numId="14">
    <w:abstractNumId w:val="11"/>
  </w:num>
  <w:num w:numId="15">
    <w:abstractNumId w:val="10"/>
  </w:num>
  <w:num w:numId="16">
    <w:abstractNumId w:val="16"/>
  </w:num>
  <w:num w:numId="17">
    <w:abstractNumId w:val="9"/>
  </w:num>
  <w:num w:numId="18">
    <w:abstractNumId w:val="5"/>
  </w:num>
  <w:num w:numId="19">
    <w:abstractNumId w:val="8"/>
  </w:num>
  <w:num w:numId="20">
    <w:abstractNumId w:val="15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FD6"/>
    <w:rsid w:val="00000A7A"/>
    <w:rsid w:val="00001D9F"/>
    <w:rsid w:val="00006093"/>
    <w:rsid w:val="00007CD6"/>
    <w:rsid w:val="00012FCB"/>
    <w:rsid w:val="0001303E"/>
    <w:rsid w:val="0001464B"/>
    <w:rsid w:val="00015C53"/>
    <w:rsid w:val="000164F4"/>
    <w:rsid w:val="000238B1"/>
    <w:rsid w:val="00025F30"/>
    <w:rsid w:val="000273EF"/>
    <w:rsid w:val="00032235"/>
    <w:rsid w:val="000335DB"/>
    <w:rsid w:val="0003571C"/>
    <w:rsid w:val="0003760B"/>
    <w:rsid w:val="000418A6"/>
    <w:rsid w:val="000422AE"/>
    <w:rsid w:val="00043173"/>
    <w:rsid w:val="00044DD2"/>
    <w:rsid w:val="000458D7"/>
    <w:rsid w:val="00045983"/>
    <w:rsid w:val="000469C5"/>
    <w:rsid w:val="00053689"/>
    <w:rsid w:val="00053D0F"/>
    <w:rsid w:val="00056B74"/>
    <w:rsid w:val="0006347B"/>
    <w:rsid w:val="00065DC6"/>
    <w:rsid w:val="000720C1"/>
    <w:rsid w:val="00073F5C"/>
    <w:rsid w:val="00074BA4"/>
    <w:rsid w:val="000765DA"/>
    <w:rsid w:val="0007769F"/>
    <w:rsid w:val="0008304C"/>
    <w:rsid w:val="00083D1D"/>
    <w:rsid w:val="000870E8"/>
    <w:rsid w:val="00092D92"/>
    <w:rsid w:val="00094FA5"/>
    <w:rsid w:val="000955A2"/>
    <w:rsid w:val="000A1427"/>
    <w:rsid w:val="000B4A6A"/>
    <w:rsid w:val="000C2C45"/>
    <w:rsid w:val="000C4741"/>
    <w:rsid w:val="000C4A5C"/>
    <w:rsid w:val="000C6A0F"/>
    <w:rsid w:val="000C759C"/>
    <w:rsid w:val="000D2EB4"/>
    <w:rsid w:val="000D2F6F"/>
    <w:rsid w:val="000D41A5"/>
    <w:rsid w:val="000D4713"/>
    <w:rsid w:val="000D655E"/>
    <w:rsid w:val="000E055C"/>
    <w:rsid w:val="000E16AB"/>
    <w:rsid w:val="000E43D1"/>
    <w:rsid w:val="000E7CD0"/>
    <w:rsid w:val="000F3516"/>
    <w:rsid w:val="000F46AD"/>
    <w:rsid w:val="001004F3"/>
    <w:rsid w:val="0010650A"/>
    <w:rsid w:val="001069FE"/>
    <w:rsid w:val="00110634"/>
    <w:rsid w:val="00111AC0"/>
    <w:rsid w:val="00112FBF"/>
    <w:rsid w:val="001143FA"/>
    <w:rsid w:val="00114D58"/>
    <w:rsid w:val="00115C0B"/>
    <w:rsid w:val="001306F8"/>
    <w:rsid w:val="00131C19"/>
    <w:rsid w:val="00133D02"/>
    <w:rsid w:val="00135E3D"/>
    <w:rsid w:val="00141911"/>
    <w:rsid w:val="0014245A"/>
    <w:rsid w:val="00144F4C"/>
    <w:rsid w:val="0014734A"/>
    <w:rsid w:val="001509F9"/>
    <w:rsid w:val="0015187B"/>
    <w:rsid w:val="00151974"/>
    <w:rsid w:val="00152627"/>
    <w:rsid w:val="00152697"/>
    <w:rsid w:val="00152EC4"/>
    <w:rsid w:val="0015441B"/>
    <w:rsid w:val="00154DD3"/>
    <w:rsid w:val="00156223"/>
    <w:rsid w:val="0016334F"/>
    <w:rsid w:val="00165FCF"/>
    <w:rsid w:val="00177410"/>
    <w:rsid w:val="0018368B"/>
    <w:rsid w:val="00185305"/>
    <w:rsid w:val="001855C7"/>
    <w:rsid w:val="001872C3"/>
    <w:rsid w:val="00187B55"/>
    <w:rsid w:val="001919A7"/>
    <w:rsid w:val="00192B76"/>
    <w:rsid w:val="0019629C"/>
    <w:rsid w:val="00196317"/>
    <w:rsid w:val="00196931"/>
    <w:rsid w:val="00196D70"/>
    <w:rsid w:val="001A09C6"/>
    <w:rsid w:val="001A26C5"/>
    <w:rsid w:val="001A34DD"/>
    <w:rsid w:val="001A57DD"/>
    <w:rsid w:val="001A68A2"/>
    <w:rsid w:val="001A7B70"/>
    <w:rsid w:val="001B0C64"/>
    <w:rsid w:val="001B0EBF"/>
    <w:rsid w:val="001B416D"/>
    <w:rsid w:val="001B49F6"/>
    <w:rsid w:val="001B5AB0"/>
    <w:rsid w:val="001C18AB"/>
    <w:rsid w:val="001C1E25"/>
    <w:rsid w:val="001C218B"/>
    <w:rsid w:val="001C34A1"/>
    <w:rsid w:val="001C3FB4"/>
    <w:rsid w:val="001C53BB"/>
    <w:rsid w:val="001C7CFA"/>
    <w:rsid w:val="001D5E53"/>
    <w:rsid w:val="001E70DD"/>
    <w:rsid w:val="001E75AE"/>
    <w:rsid w:val="001E761D"/>
    <w:rsid w:val="001F2C7F"/>
    <w:rsid w:val="001F3615"/>
    <w:rsid w:val="001F796A"/>
    <w:rsid w:val="002016B1"/>
    <w:rsid w:val="0020254F"/>
    <w:rsid w:val="00202849"/>
    <w:rsid w:val="002032D1"/>
    <w:rsid w:val="00205BEF"/>
    <w:rsid w:val="00226ABA"/>
    <w:rsid w:val="00226B4A"/>
    <w:rsid w:val="00226CB8"/>
    <w:rsid w:val="00227F27"/>
    <w:rsid w:val="00233F02"/>
    <w:rsid w:val="002368B7"/>
    <w:rsid w:val="00236E4B"/>
    <w:rsid w:val="00237C98"/>
    <w:rsid w:val="002401B6"/>
    <w:rsid w:val="00245074"/>
    <w:rsid w:val="00245204"/>
    <w:rsid w:val="002551D9"/>
    <w:rsid w:val="002555F5"/>
    <w:rsid w:val="00257038"/>
    <w:rsid w:val="00257F5D"/>
    <w:rsid w:val="00260CCD"/>
    <w:rsid w:val="00263858"/>
    <w:rsid w:val="00264CEE"/>
    <w:rsid w:val="00264E05"/>
    <w:rsid w:val="0027536C"/>
    <w:rsid w:val="00275DA7"/>
    <w:rsid w:val="0027666C"/>
    <w:rsid w:val="00276E73"/>
    <w:rsid w:val="002861D5"/>
    <w:rsid w:val="00287988"/>
    <w:rsid w:val="002904C4"/>
    <w:rsid w:val="00290A99"/>
    <w:rsid w:val="0029489B"/>
    <w:rsid w:val="002963D5"/>
    <w:rsid w:val="002A373B"/>
    <w:rsid w:val="002A47CF"/>
    <w:rsid w:val="002B0083"/>
    <w:rsid w:val="002B38FE"/>
    <w:rsid w:val="002B5646"/>
    <w:rsid w:val="002B6A38"/>
    <w:rsid w:val="002C061D"/>
    <w:rsid w:val="002C47FD"/>
    <w:rsid w:val="002D251B"/>
    <w:rsid w:val="002D2F59"/>
    <w:rsid w:val="002E2B4D"/>
    <w:rsid w:val="002E3168"/>
    <w:rsid w:val="002E345E"/>
    <w:rsid w:val="002E6229"/>
    <w:rsid w:val="002F192A"/>
    <w:rsid w:val="002F38BB"/>
    <w:rsid w:val="003037B7"/>
    <w:rsid w:val="00303EE2"/>
    <w:rsid w:val="00305E3D"/>
    <w:rsid w:val="00307261"/>
    <w:rsid w:val="00307DAD"/>
    <w:rsid w:val="00310191"/>
    <w:rsid w:val="003137E1"/>
    <w:rsid w:val="00316291"/>
    <w:rsid w:val="00323EBE"/>
    <w:rsid w:val="00326094"/>
    <w:rsid w:val="003302E9"/>
    <w:rsid w:val="003315F5"/>
    <w:rsid w:val="00333040"/>
    <w:rsid w:val="0033632C"/>
    <w:rsid w:val="00337D5E"/>
    <w:rsid w:val="00341CE6"/>
    <w:rsid w:val="003459EA"/>
    <w:rsid w:val="00345AF2"/>
    <w:rsid w:val="00346C5D"/>
    <w:rsid w:val="00347244"/>
    <w:rsid w:val="00354599"/>
    <w:rsid w:val="00355DAD"/>
    <w:rsid w:val="00357807"/>
    <w:rsid w:val="00357AA0"/>
    <w:rsid w:val="00357BA2"/>
    <w:rsid w:val="0036337A"/>
    <w:rsid w:val="00363AFD"/>
    <w:rsid w:val="00364EF0"/>
    <w:rsid w:val="0036657B"/>
    <w:rsid w:val="00370F98"/>
    <w:rsid w:val="0037380F"/>
    <w:rsid w:val="00373840"/>
    <w:rsid w:val="003745FD"/>
    <w:rsid w:val="00382000"/>
    <w:rsid w:val="003902D0"/>
    <w:rsid w:val="00393A71"/>
    <w:rsid w:val="00395684"/>
    <w:rsid w:val="003A1F7D"/>
    <w:rsid w:val="003A4866"/>
    <w:rsid w:val="003A4FC8"/>
    <w:rsid w:val="003A73A1"/>
    <w:rsid w:val="003B1350"/>
    <w:rsid w:val="003B31B1"/>
    <w:rsid w:val="003B3F38"/>
    <w:rsid w:val="003B66EE"/>
    <w:rsid w:val="003C16A7"/>
    <w:rsid w:val="003C36F2"/>
    <w:rsid w:val="003C5827"/>
    <w:rsid w:val="003D025F"/>
    <w:rsid w:val="003D04CF"/>
    <w:rsid w:val="003D12A6"/>
    <w:rsid w:val="003D7BB8"/>
    <w:rsid w:val="003E1497"/>
    <w:rsid w:val="003E6A81"/>
    <w:rsid w:val="003F2893"/>
    <w:rsid w:val="003F295B"/>
    <w:rsid w:val="003F4C85"/>
    <w:rsid w:val="003F7EF4"/>
    <w:rsid w:val="00400764"/>
    <w:rsid w:val="00403274"/>
    <w:rsid w:val="0040541A"/>
    <w:rsid w:val="00407746"/>
    <w:rsid w:val="00410113"/>
    <w:rsid w:val="00412977"/>
    <w:rsid w:val="00413637"/>
    <w:rsid w:val="00414F00"/>
    <w:rsid w:val="0041523F"/>
    <w:rsid w:val="004222FD"/>
    <w:rsid w:val="00424FD7"/>
    <w:rsid w:val="004263E0"/>
    <w:rsid w:val="00427022"/>
    <w:rsid w:val="00432A77"/>
    <w:rsid w:val="004347F7"/>
    <w:rsid w:val="00441AFE"/>
    <w:rsid w:val="004431BA"/>
    <w:rsid w:val="00450921"/>
    <w:rsid w:val="00453941"/>
    <w:rsid w:val="004543AA"/>
    <w:rsid w:val="00461C92"/>
    <w:rsid w:val="00463019"/>
    <w:rsid w:val="00464238"/>
    <w:rsid w:val="00465200"/>
    <w:rsid w:val="00465579"/>
    <w:rsid w:val="00467E35"/>
    <w:rsid w:val="00474B38"/>
    <w:rsid w:val="00475CF4"/>
    <w:rsid w:val="00475D0F"/>
    <w:rsid w:val="00477AE7"/>
    <w:rsid w:val="00481D35"/>
    <w:rsid w:val="00482467"/>
    <w:rsid w:val="0048531A"/>
    <w:rsid w:val="00492C96"/>
    <w:rsid w:val="00493436"/>
    <w:rsid w:val="0049440A"/>
    <w:rsid w:val="00494F19"/>
    <w:rsid w:val="00497631"/>
    <w:rsid w:val="004A08A8"/>
    <w:rsid w:val="004A133D"/>
    <w:rsid w:val="004A1958"/>
    <w:rsid w:val="004B27B4"/>
    <w:rsid w:val="004C0831"/>
    <w:rsid w:val="004C160D"/>
    <w:rsid w:val="004C46B1"/>
    <w:rsid w:val="004C6706"/>
    <w:rsid w:val="004D0D75"/>
    <w:rsid w:val="004D0D8C"/>
    <w:rsid w:val="004D56A1"/>
    <w:rsid w:val="004E2A12"/>
    <w:rsid w:val="004E4203"/>
    <w:rsid w:val="004E5709"/>
    <w:rsid w:val="004E5BFC"/>
    <w:rsid w:val="004E7133"/>
    <w:rsid w:val="004E73A4"/>
    <w:rsid w:val="004E77DA"/>
    <w:rsid w:val="004F02F3"/>
    <w:rsid w:val="004F21FB"/>
    <w:rsid w:val="004F4619"/>
    <w:rsid w:val="004F61A1"/>
    <w:rsid w:val="004F6618"/>
    <w:rsid w:val="004F6A4C"/>
    <w:rsid w:val="004F7392"/>
    <w:rsid w:val="00506864"/>
    <w:rsid w:val="0051148D"/>
    <w:rsid w:val="00513B6B"/>
    <w:rsid w:val="005169B8"/>
    <w:rsid w:val="005175A2"/>
    <w:rsid w:val="00517EFB"/>
    <w:rsid w:val="0052550F"/>
    <w:rsid w:val="00530EAD"/>
    <w:rsid w:val="005336A5"/>
    <w:rsid w:val="0053478E"/>
    <w:rsid w:val="00535BF9"/>
    <w:rsid w:val="005414E3"/>
    <w:rsid w:val="005421DA"/>
    <w:rsid w:val="005478F6"/>
    <w:rsid w:val="00550D9F"/>
    <w:rsid w:val="00550FE6"/>
    <w:rsid w:val="00552548"/>
    <w:rsid w:val="005527E7"/>
    <w:rsid w:val="00554C6E"/>
    <w:rsid w:val="00555887"/>
    <w:rsid w:val="0055685D"/>
    <w:rsid w:val="00560AA8"/>
    <w:rsid w:val="00562552"/>
    <w:rsid w:val="005636E1"/>
    <w:rsid w:val="00565E4D"/>
    <w:rsid w:val="0056653F"/>
    <w:rsid w:val="0056768D"/>
    <w:rsid w:val="00567AF5"/>
    <w:rsid w:val="00570608"/>
    <w:rsid w:val="00570A40"/>
    <w:rsid w:val="00572A75"/>
    <w:rsid w:val="0057726A"/>
    <w:rsid w:val="00581AB9"/>
    <w:rsid w:val="00587321"/>
    <w:rsid w:val="0059282B"/>
    <w:rsid w:val="0059411D"/>
    <w:rsid w:val="005949E4"/>
    <w:rsid w:val="00597AB3"/>
    <w:rsid w:val="005A0EC0"/>
    <w:rsid w:val="005A2274"/>
    <w:rsid w:val="005A2604"/>
    <w:rsid w:val="005A6A5D"/>
    <w:rsid w:val="005B03A4"/>
    <w:rsid w:val="005B2B7A"/>
    <w:rsid w:val="005B33A0"/>
    <w:rsid w:val="005B57EC"/>
    <w:rsid w:val="005C19AD"/>
    <w:rsid w:val="005C35B3"/>
    <w:rsid w:val="005C54F3"/>
    <w:rsid w:val="005D4274"/>
    <w:rsid w:val="005E6215"/>
    <w:rsid w:val="005F6748"/>
    <w:rsid w:val="00601024"/>
    <w:rsid w:val="00601E22"/>
    <w:rsid w:val="006107E0"/>
    <w:rsid w:val="00615BF9"/>
    <w:rsid w:val="00620E10"/>
    <w:rsid w:val="00622246"/>
    <w:rsid w:val="006235A9"/>
    <w:rsid w:val="00623673"/>
    <w:rsid w:val="00627E16"/>
    <w:rsid w:val="00631FA8"/>
    <w:rsid w:val="00631FB4"/>
    <w:rsid w:val="0064463C"/>
    <w:rsid w:val="006473BD"/>
    <w:rsid w:val="00647975"/>
    <w:rsid w:val="00652EC9"/>
    <w:rsid w:val="0065401A"/>
    <w:rsid w:val="00655DD2"/>
    <w:rsid w:val="00657EED"/>
    <w:rsid w:val="00660CE2"/>
    <w:rsid w:val="006628A8"/>
    <w:rsid w:val="00662F29"/>
    <w:rsid w:val="006638D8"/>
    <w:rsid w:val="00664D5E"/>
    <w:rsid w:val="006715AB"/>
    <w:rsid w:val="0067171D"/>
    <w:rsid w:val="00673517"/>
    <w:rsid w:val="00677099"/>
    <w:rsid w:val="006778F0"/>
    <w:rsid w:val="00680CB7"/>
    <w:rsid w:val="00683E66"/>
    <w:rsid w:val="006904F8"/>
    <w:rsid w:val="00696F73"/>
    <w:rsid w:val="006A2FD7"/>
    <w:rsid w:val="006A6250"/>
    <w:rsid w:val="006B08DF"/>
    <w:rsid w:val="006B2593"/>
    <w:rsid w:val="006B35F2"/>
    <w:rsid w:val="006B4869"/>
    <w:rsid w:val="006C00FC"/>
    <w:rsid w:val="006C1825"/>
    <w:rsid w:val="006C2C73"/>
    <w:rsid w:val="006D14FB"/>
    <w:rsid w:val="006D1811"/>
    <w:rsid w:val="006D264C"/>
    <w:rsid w:val="006D3956"/>
    <w:rsid w:val="006D413D"/>
    <w:rsid w:val="006E5928"/>
    <w:rsid w:val="006E7909"/>
    <w:rsid w:val="006F1742"/>
    <w:rsid w:val="006F6BEB"/>
    <w:rsid w:val="00702D86"/>
    <w:rsid w:val="0070474F"/>
    <w:rsid w:val="00707269"/>
    <w:rsid w:val="00707975"/>
    <w:rsid w:val="0071399A"/>
    <w:rsid w:val="0071654A"/>
    <w:rsid w:val="007172A4"/>
    <w:rsid w:val="0072085D"/>
    <w:rsid w:val="00724C1C"/>
    <w:rsid w:val="0073044C"/>
    <w:rsid w:val="00740518"/>
    <w:rsid w:val="00741F75"/>
    <w:rsid w:val="0074232A"/>
    <w:rsid w:val="0074378A"/>
    <w:rsid w:val="007447CA"/>
    <w:rsid w:val="00744C3A"/>
    <w:rsid w:val="007460BF"/>
    <w:rsid w:val="0074666E"/>
    <w:rsid w:val="00746FF0"/>
    <w:rsid w:val="007514C1"/>
    <w:rsid w:val="007535E6"/>
    <w:rsid w:val="00754927"/>
    <w:rsid w:val="00761709"/>
    <w:rsid w:val="00764AD3"/>
    <w:rsid w:val="007662AE"/>
    <w:rsid w:val="00766815"/>
    <w:rsid w:val="00773128"/>
    <w:rsid w:val="00773CD2"/>
    <w:rsid w:val="00776CDF"/>
    <w:rsid w:val="00777EFB"/>
    <w:rsid w:val="007825B4"/>
    <w:rsid w:val="00784933"/>
    <w:rsid w:val="007876D4"/>
    <w:rsid w:val="007902CD"/>
    <w:rsid w:val="00790DE3"/>
    <w:rsid w:val="00793002"/>
    <w:rsid w:val="00796413"/>
    <w:rsid w:val="00796D3D"/>
    <w:rsid w:val="0079755F"/>
    <w:rsid w:val="007A45CB"/>
    <w:rsid w:val="007A481B"/>
    <w:rsid w:val="007B0C18"/>
    <w:rsid w:val="007B0CC5"/>
    <w:rsid w:val="007B6C29"/>
    <w:rsid w:val="007B7AA2"/>
    <w:rsid w:val="007B7C5B"/>
    <w:rsid w:val="007C0729"/>
    <w:rsid w:val="007C123E"/>
    <w:rsid w:val="007C18A0"/>
    <w:rsid w:val="007C18E4"/>
    <w:rsid w:val="007C6C94"/>
    <w:rsid w:val="007C6EFE"/>
    <w:rsid w:val="007C76BE"/>
    <w:rsid w:val="007D324F"/>
    <w:rsid w:val="007D5E57"/>
    <w:rsid w:val="007E11CF"/>
    <w:rsid w:val="007E5168"/>
    <w:rsid w:val="00800DCC"/>
    <w:rsid w:val="008010B6"/>
    <w:rsid w:val="0080157F"/>
    <w:rsid w:val="00803126"/>
    <w:rsid w:val="0081264E"/>
    <w:rsid w:val="0082132E"/>
    <w:rsid w:val="00821DB7"/>
    <w:rsid w:val="00822D0C"/>
    <w:rsid w:val="00830118"/>
    <w:rsid w:val="0083053B"/>
    <w:rsid w:val="008339BB"/>
    <w:rsid w:val="00834F14"/>
    <w:rsid w:val="00841734"/>
    <w:rsid w:val="0084194B"/>
    <w:rsid w:val="00845873"/>
    <w:rsid w:val="008519EC"/>
    <w:rsid w:val="008529BF"/>
    <w:rsid w:val="0085515A"/>
    <w:rsid w:val="008551F0"/>
    <w:rsid w:val="008573E6"/>
    <w:rsid w:val="00860553"/>
    <w:rsid w:val="00864037"/>
    <w:rsid w:val="008667BB"/>
    <w:rsid w:val="00870DF1"/>
    <w:rsid w:val="00872D9E"/>
    <w:rsid w:val="00873472"/>
    <w:rsid w:val="008770DE"/>
    <w:rsid w:val="00877BEA"/>
    <w:rsid w:val="00881152"/>
    <w:rsid w:val="00882C3F"/>
    <w:rsid w:val="008838A6"/>
    <w:rsid w:val="00884ABF"/>
    <w:rsid w:val="00895180"/>
    <w:rsid w:val="00895AF1"/>
    <w:rsid w:val="0089768D"/>
    <w:rsid w:val="008A0153"/>
    <w:rsid w:val="008A2E67"/>
    <w:rsid w:val="008A39A6"/>
    <w:rsid w:val="008A6FCF"/>
    <w:rsid w:val="008A7048"/>
    <w:rsid w:val="008B1DD3"/>
    <w:rsid w:val="008B366A"/>
    <w:rsid w:val="008C0D4C"/>
    <w:rsid w:val="008C1D53"/>
    <w:rsid w:val="008C2AB7"/>
    <w:rsid w:val="008C31A4"/>
    <w:rsid w:val="008C5EEE"/>
    <w:rsid w:val="008C617E"/>
    <w:rsid w:val="008D1A5E"/>
    <w:rsid w:val="008E0203"/>
    <w:rsid w:val="008E0E44"/>
    <w:rsid w:val="008E13B4"/>
    <w:rsid w:val="008E31D8"/>
    <w:rsid w:val="008E3D10"/>
    <w:rsid w:val="008E609D"/>
    <w:rsid w:val="009010BD"/>
    <w:rsid w:val="00906A5E"/>
    <w:rsid w:val="00907801"/>
    <w:rsid w:val="00907B1E"/>
    <w:rsid w:val="009111B1"/>
    <w:rsid w:val="00913F7C"/>
    <w:rsid w:val="009203F9"/>
    <w:rsid w:val="00920D6B"/>
    <w:rsid w:val="009236D5"/>
    <w:rsid w:val="00927671"/>
    <w:rsid w:val="009300C5"/>
    <w:rsid w:val="00930CD1"/>
    <w:rsid w:val="0093549D"/>
    <w:rsid w:val="009418C9"/>
    <w:rsid w:val="009449F1"/>
    <w:rsid w:val="009625BE"/>
    <w:rsid w:val="009662BA"/>
    <w:rsid w:val="00966456"/>
    <w:rsid w:val="00966D7D"/>
    <w:rsid w:val="00973C2F"/>
    <w:rsid w:val="00976E6F"/>
    <w:rsid w:val="009849C0"/>
    <w:rsid w:val="00985368"/>
    <w:rsid w:val="009865B3"/>
    <w:rsid w:val="009911D1"/>
    <w:rsid w:val="00992107"/>
    <w:rsid w:val="00995DCC"/>
    <w:rsid w:val="009969FC"/>
    <w:rsid w:val="00997166"/>
    <w:rsid w:val="009A1472"/>
    <w:rsid w:val="009A2981"/>
    <w:rsid w:val="009A41C2"/>
    <w:rsid w:val="009A4344"/>
    <w:rsid w:val="009A75C4"/>
    <w:rsid w:val="009A7AD8"/>
    <w:rsid w:val="009B3212"/>
    <w:rsid w:val="009B40E1"/>
    <w:rsid w:val="009C2142"/>
    <w:rsid w:val="009C224A"/>
    <w:rsid w:val="009C45AD"/>
    <w:rsid w:val="009C67A7"/>
    <w:rsid w:val="009D28AB"/>
    <w:rsid w:val="009D30B2"/>
    <w:rsid w:val="009E4F5D"/>
    <w:rsid w:val="009E6FF4"/>
    <w:rsid w:val="009F31D7"/>
    <w:rsid w:val="009F4096"/>
    <w:rsid w:val="009F5902"/>
    <w:rsid w:val="009F67EE"/>
    <w:rsid w:val="00A00655"/>
    <w:rsid w:val="00A007A6"/>
    <w:rsid w:val="00A00F4C"/>
    <w:rsid w:val="00A03F2A"/>
    <w:rsid w:val="00A041CF"/>
    <w:rsid w:val="00A1084E"/>
    <w:rsid w:val="00A10CB7"/>
    <w:rsid w:val="00A13E18"/>
    <w:rsid w:val="00A1670C"/>
    <w:rsid w:val="00A2159E"/>
    <w:rsid w:val="00A2552B"/>
    <w:rsid w:val="00A27BC4"/>
    <w:rsid w:val="00A27CB2"/>
    <w:rsid w:val="00A27F0A"/>
    <w:rsid w:val="00A3559E"/>
    <w:rsid w:val="00A453F4"/>
    <w:rsid w:val="00A523D0"/>
    <w:rsid w:val="00A52863"/>
    <w:rsid w:val="00A53116"/>
    <w:rsid w:val="00A6698A"/>
    <w:rsid w:val="00A670B9"/>
    <w:rsid w:val="00A70B1A"/>
    <w:rsid w:val="00A73FC8"/>
    <w:rsid w:val="00A77E75"/>
    <w:rsid w:val="00A8468E"/>
    <w:rsid w:val="00A84C69"/>
    <w:rsid w:val="00A8640C"/>
    <w:rsid w:val="00A91E40"/>
    <w:rsid w:val="00A95486"/>
    <w:rsid w:val="00AA3BE1"/>
    <w:rsid w:val="00AA621C"/>
    <w:rsid w:val="00AC28D6"/>
    <w:rsid w:val="00AC3C5F"/>
    <w:rsid w:val="00AC42F0"/>
    <w:rsid w:val="00AC725C"/>
    <w:rsid w:val="00AD34CE"/>
    <w:rsid w:val="00AD56EA"/>
    <w:rsid w:val="00AE4284"/>
    <w:rsid w:val="00AE7FD6"/>
    <w:rsid w:val="00AF0306"/>
    <w:rsid w:val="00AF192C"/>
    <w:rsid w:val="00AF1B45"/>
    <w:rsid w:val="00AF1CD8"/>
    <w:rsid w:val="00AF6100"/>
    <w:rsid w:val="00AF6FD9"/>
    <w:rsid w:val="00B038AC"/>
    <w:rsid w:val="00B055D1"/>
    <w:rsid w:val="00B06C1F"/>
    <w:rsid w:val="00B13F0B"/>
    <w:rsid w:val="00B22496"/>
    <w:rsid w:val="00B27604"/>
    <w:rsid w:val="00B27B4F"/>
    <w:rsid w:val="00B31250"/>
    <w:rsid w:val="00B3265A"/>
    <w:rsid w:val="00B35459"/>
    <w:rsid w:val="00B37D54"/>
    <w:rsid w:val="00B416DC"/>
    <w:rsid w:val="00B42202"/>
    <w:rsid w:val="00B422D2"/>
    <w:rsid w:val="00B463DB"/>
    <w:rsid w:val="00B47906"/>
    <w:rsid w:val="00B50C1F"/>
    <w:rsid w:val="00B50C38"/>
    <w:rsid w:val="00B526C8"/>
    <w:rsid w:val="00B70C55"/>
    <w:rsid w:val="00B73069"/>
    <w:rsid w:val="00B77B8B"/>
    <w:rsid w:val="00B8273B"/>
    <w:rsid w:val="00B8375C"/>
    <w:rsid w:val="00B84770"/>
    <w:rsid w:val="00BA000B"/>
    <w:rsid w:val="00BA1CB5"/>
    <w:rsid w:val="00BB061B"/>
    <w:rsid w:val="00BB090D"/>
    <w:rsid w:val="00BB5E07"/>
    <w:rsid w:val="00BC1327"/>
    <w:rsid w:val="00BC2086"/>
    <w:rsid w:val="00BC6D27"/>
    <w:rsid w:val="00BC7A2B"/>
    <w:rsid w:val="00BD4566"/>
    <w:rsid w:val="00BD4F9F"/>
    <w:rsid w:val="00BD5364"/>
    <w:rsid w:val="00BD7726"/>
    <w:rsid w:val="00BE012A"/>
    <w:rsid w:val="00BE2C6A"/>
    <w:rsid w:val="00BE5D47"/>
    <w:rsid w:val="00BE6C83"/>
    <w:rsid w:val="00BF08FA"/>
    <w:rsid w:val="00BF1B9D"/>
    <w:rsid w:val="00BF35C2"/>
    <w:rsid w:val="00BF4935"/>
    <w:rsid w:val="00BF712F"/>
    <w:rsid w:val="00BF7A93"/>
    <w:rsid w:val="00C10C13"/>
    <w:rsid w:val="00C120DF"/>
    <w:rsid w:val="00C1272D"/>
    <w:rsid w:val="00C13AC0"/>
    <w:rsid w:val="00C158CF"/>
    <w:rsid w:val="00C15C61"/>
    <w:rsid w:val="00C16A5E"/>
    <w:rsid w:val="00C171E0"/>
    <w:rsid w:val="00C172AA"/>
    <w:rsid w:val="00C2623E"/>
    <w:rsid w:val="00C27A8F"/>
    <w:rsid w:val="00C42886"/>
    <w:rsid w:val="00C52037"/>
    <w:rsid w:val="00C53FD0"/>
    <w:rsid w:val="00C56C5B"/>
    <w:rsid w:val="00C611FB"/>
    <w:rsid w:val="00C61CB9"/>
    <w:rsid w:val="00C623D4"/>
    <w:rsid w:val="00C648D9"/>
    <w:rsid w:val="00C653CC"/>
    <w:rsid w:val="00C65E10"/>
    <w:rsid w:val="00C65EDA"/>
    <w:rsid w:val="00C661F6"/>
    <w:rsid w:val="00C7332C"/>
    <w:rsid w:val="00C755FF"/>
    <w:rsid w:val="00C803AF"/>
    <w:rsid w:val="00C82ABB"/>
    <w:rsid w:val="00C837EC"/>
    <w:rsid w:val="00C90496"/>
    <w:rsid w:val="00C91562"/>
    <w:rsid w:val="00C92B07"/>
    <w:rsid w:val="00C9570D"/>
    <w:rsid w:val="00C97B39"/>
    <w:rsid w:val="00CA1BF8"/>
    <w:rsid w:val="00CA1D16"/>
    <w:rsid w:val="00CA1D17"/>
    <w:rsid w:val="00CA35B1"/>
    <w:rsid w:val="00CA36A1"/>
    <w:rsid w:val="00CA4558"/>
    <w:rsid w:val="00CA47F2"/>
    <w:rsid w:val="00CA5575"/>
    <w:rsid w:val="00CA5DDB"/>
    <w:rsid w:val="00CA6232"/>
    <w:rsid w:val="00CA7516"/>
    <w:rsid w:val="00CB3FDA"/>
    <w:rsid w:val="00CB4510"/>
    <w:rsid w:val="00CB5A30"/>
    <w:rsid w:val="00CB5B12"/>
    <w:rsid w:val="00CB7CFB"/>
    <w:rsid w:val="00CB7F0D"/>
    <w:rsid w:val="00CC08D6"/>
    <w:rsid w:val="00CC0DA3"/>
    <w:rsid w:val="00CC173E"/>
    <w:rsid w:val="00CD2EE2"/>
    <w:rsid w:val="00CD66A5"/>
    <w:rsid w:val="00CE1DBC"/>
    <w:rsid w:val="00CE2418"/>
    <w:rsid w:val="00CE2507"/>
    <w:rsid w:val="00CE5718"/>
    <w:rsid w:val="00CF06C0"/>
    <w:rsid w:val="00CF24EA"/>
    <w:rsid w:val="00CF47EC"/>
    <w:rsid w:val="00D02669"/>
    <w:rsid w:val="00D04C7A"/>
    <w:rsid w:val="00D12C09"/>
    <w:rsid w:val="00D151BD"/>
    <w:rsid w:val="00D164AB"/>
    <w:rsid w:val="00D16C8C"/>
    <w:rsid w:val="00D21D12"/>
    <w:rsid w:val="00D306C0"/>
    <w:rsid w:val="00D33F18"/>
    <w:rsid w:val="00D40CF9"/>
    <w:rsid w:val="00D413AB"/>
    <w:rsid w:val="00D441F8"/>
    <w:rsid w:val="00D4438D"/>
    <w:rsid w:val="00D45857"/>
    <w:rsid w:val="00D45C52"/>
    <w:rsid w:val="00D460CA"/>
    <w:rsid w:val="00D4615B"/>
    <w:rsid w:val="00D53438"/>
    <w:rsid w:val="00D57340"/>
    <w:rsid w:val="00D62EDE"/>
    <w:rsid w:val="00D64CF9"/>
    <w:rsid w:val="00D704D2"/>
    <w:rsid w:val="00D805F0"/>
    <w:rsid w:val="00D807D7"/>
    <w:rsid w:val="00D856E4"/>
    <w:rsid w:val="00D91550"/>
    <w:rsid w:val="00D93E0C"/>
    <w:rsid w:val="00D94F77"/>
    <w:rsid w:val="00D969D1"/>
    <w:rsid w:val="00D970D5"/>
    <w:rsid w:val="00DA0ACA"/>
    <w:rsid w:val="00DA0FD4"/>
    <w:rsid w:val="00DB29F4"/>
    <w:rsid w:val="00DB3C8F"/>
    <w:rsid w:val="00DB463C"/>
    <w:rsid w:val="00DB5EBB"/>
    <w:rsid w:val="00DC02DE"/>
    <w:rsid w:val="00DC47C7"/>
    <w:rsid w:val="00DC4FA0"/>
    <w:rsid w:val="00DD56C8"/>
    <w:rsid w:val="00DE04EE"/>
    <w:rsid w:val="00DE2129"/>
    <w:rsid w:val="00DE342C"/>
    <w:rsid w:val="00DE49CC"/>
    <w:rsid w:val="00DE6710"/>
    <w:rsid w:val="00DF1FDD"/>
    <w:rsid w:val="00DF422F"/>
    <w:rsid w:val="00DF6721"/>
    <w:rsid w:val="00E0012E"/>
    <w:rsid w:val="00E010AE"/>
    <w:rsid w:val="00E01B3E"/>
    <w:rsid w:val="00E0269B"/>
    <w:rsid w:val="00E02B74"/>
    <w:rsid w:val="00E06842"/>
    <w:rsid w:val="00E107D0"/>
    <w:rsid w:val="00E11FA4"/>
    <w:rsid w:val="00E132D0"/>
    <w:rsid w:val="00E14C8E"/>
    <w:rsid w:val="00E215A3"/>
    <w:rsid w:val="00E22934"/>
    <w:rsid w:val="00E249A6"/>
    <w:rsid w:val="00E257BF"/>
    <w:rsid w:val="00E2761E"/>
    <w:rsid w:val="00E331B3"/>
    <w:rsid w:val="00E351F7"/>
    <w:rsid w:val="00E35AAE"/>
    <w:rsid w:val="00E479A0"/>
    <w:rsid w:val="00E47E48"/>
    <w:rsid w:val="00E53D08"/>
    <w:rsid w:val="00E60069"/>
    <w:rsid w:val="00E63407"/>
    <w:rsid w:val="00E6468A"/>
    <w:rsid w:val="00E72F49"/>
    <w:rsid w:val="00E74428"/>
    <w:rsid w:val="00E74CB6"/>
    <w:rsid w:val="00E851D5"/>
    <w:rsid w:val="00E85912"/>
    <w:rsid w:val="00E90584"/>
    <w:rsid w:val="00E948D7"/>
    <w:rsid w:val="00E949AA"/>
    <w:rsid w:val="00EA550E"/>
    <w:rsid w:val="00EA76AE"/>
    <w:rsid w:val="00EB0A7E"/>
    <w:rsid w:val="00EB315A"/>
    <w:rsid w:val="00EB5605"/>
    <w:rsid w:val="00EB603E"/>
    <w:rsid w:val="00EC4C7E"/>
    <w:rsid w:val="00ED0D73"/>
    <w:rsid w:val="00ED13F3"/>
    <w:rsid w:val="00ED72A9"/>
    <w:rsid w:val="00EE29AE"/>
    <w:rsid w:val="00EE2AD5"/>
    <w:rsid w:val="00EE6618"/>
    <w:rsid w:val="00EE7DE7"/>
    <w:rsid w:val="00EF5D82"/>
    <w:rsid w:val="00EF7397"/>
    <w:rsid w:val="00F00200"/>
    <w:rsid w:val="00F024C5"/>
    <w:rsid w:val="00F02F91"/>
    <w:rsid w:val="00F03F1B"/>
    <w:rsid w:val="00F05654"/>
    <w:rsid w:val="00F05B02"/>
    <w:rsid w:val="00F070F7"/>
    <w:rsid w:val="00F07F13"/>
    <w:rsid w:val="00F108B8"/>
    <w:rsid w:val="00F148BA"/>
    <w:rsid w:val="00F17F02"/>
    <w:rsid w:val="00F2334E"/>
    <w:rsid w:val="00F23DA4"/>
    <w:rsid w:val="00F30697"/>
    <w:rsid w:val="00F319C0"/>
    <w:rsid w:val="00F326CD"/>
    <w:rsid w:val="00F3429D"/>
    <w:rsid w:val="00F35892"/>
    <w:rsid w:val="00F35CC4"/>
    <w:rsid w:val="00F42DDF"/>
    <w:rsid w:val="00F454D5"/>
    <w:rsid w:val="00F45A78"/>
    <w:rsid w:val="00F46C78"/>
    <w:rsid w:val="00F47F44"/>
    <w:rsid w:val="00F60108"/>
    <w:rsid w:val="00F61944"/>
    <w:rsid w:val="00F64C1A"/>
    <w:rsid w:val="00F82C68"/>
    <w:rsid w:val="00F86A92"/>
    <w:rsid w:val="00F87D39"/>
    <w:rsid w:val="00F92F06"/>
    <w:rsid w:val="00F958CB"/>
    <w:rsid w:val="00FA3A61"/>
    <w:rsid w:val="00FA3E2B"/>
    <w:rsid w:val="00FA6F1C"/>
    <w:rsid w:val="00FB0841"/>
    <w:rsid w:val="00FB2448"/>
    <w:rsid w:val="00FB2740"/>
    <w:rsid w:val="00FB2AD0"/>
    <w:rsid w:val="00FB710A"/>
    <w:rsid w:val="00FC4849"/>
    <w:rsid w:val="00FC5F83"/>
    <w:rsid w:val="00FD18F6"/>
    <w:rsid w:val="00FD1B5E"/>
    <w:rsid w:val="00FD3E9B"/>
    <w:rsid w:val="00FD4394"/>
    <w:rsid w:val="00FE394F"/>
    <w:rsid w:val="00FE3A26"/>
    <w:rsid w:val="00FE44C7"/>
    <w:rsid w:val="00FF0269"/>
    <w:rsid w:val="00FF0A2D"/>
    <w:rsid w:val="00FF11BB"/>
    <w:rsid w:val="122F7A8F"/>
    <w:rsid w:val="38122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40D87B"/>
  <w15:docId w15:val="{C8BD88BC-2D18-4674-A2F2-73744AF27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E13B4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041C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E7F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E7FD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52E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2EC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B06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061B"/>
  </w:style>
  <w:style w:type="paragraph" w:styleId="Footer">
    <w:name w:val="footer"/>
    <w:basedOn w:val="Normal"/>
    <w:link w:val="FooterChar"/>
    <w:uiPriority w:val="99"/>
    <w:unhideWhenUsed/>
    <w:rsid w:val="00BB06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061B"/>
  </w:style>
  <w:style w:type="character" w:customStyle="1" w:styleId="Heading2Char">
    <w:name w:val="Heading 2 Char"/>
    <w:basedOn w:val="DefaultParagraphFont"/>
    <w:link w:val="Heading2"/>
    <w:uiPriority w:val="9"/>
    <w:rsid w:val="00A041C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056B74"/>
    <w:rPr>
      <w:color w:val="0000FF"/>
      <w:u w:val="single"/>
    </w:rPr>
  </w:style>
  <w:style w:type="paragraph" w:customStyle="1" w:styleId="paragraph">
    <w:name w:val="paragraph"/>
    <w:basedOn w:val="Normal"/>
    <w:rsid w:val="00BA1C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BA1CB5"/>
  </w:style>
  <w:style w:type="character" w:customStyle="1" w:styleId="eop">
    <w:name w:val="eop"/>
    <w:basedOn w:val="DefaultParagraphFont"/>
    <w:rsid w:val="00BA1CB5"/>
  </w:style>
  <w:style w:type="character" w:customStyle="1" w:styleId="spellingerror">
    <w:name w:val="spellingerror"/>
    <w:basedOn w:val="DefaultParagraphFont"/>
    <w:rsid w:val="00276E73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E70DD"/>
    <w:rPr>
      <w:color w:val="808080"/>
      <w:shd w:val="clear" w:color="auto" w:fill="E6E6E6"/>
    </w:rPr>
  </w:style>
  <w:style w:type="paragraph" w:customStyle="1" w:styleId="bulletundernumbered">
    <w:name w:val="bullet (under numbered)"/>
    <w:rsid w:val="00BD7726"/>
    <w:pPr>
      <w:numPr>
        <w:numId w:val="11"/>
      </w:numPr>
      <w:autoSpaceDN w:val="0"/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numbering" w:customStyle="1" w:styleId="LFO1">
    <w:name w:val="LFO1"/>
    <w:basedOn w:val="NoList"/>
    <w:rsid w:val="00BD7726"/>
    <w:pPr>
      <w:numPr>
        <w:numId w:val="11"/>
      </w:numPr>
    </w:pPr>
  </w:style>
  <w:style w:type="paragraph" w:customStyle="1" w:styleId="bulletundertext">
    <w:name w:val="bullet (under text)"/>
    <w:rsid w:val="001B5AB0"/>
    <w:pPr>
      <w:numPr>
        <w:numId w:val="12"/>
      </w:numPr>
      <w:autoSpaceDN w:val="0"/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numbering" w:customStyle="1" w:styleId="LFO2">
    <w:name w:val="LFO2"/>
    <w:basedOn w:val="NoList"/>
    <w:rsid w:val="001B5AB0"/>
    <w:pPr>
      <w:numPr>
        <w:numId w:val="12"/>
      </w:numPr>
    </w:pPr>
  </w:style>
  <w:style w:type="table" w:customStyle="1" w:styleId="TableGrid1">
    <w:name w:val="Table Grid1"/>
    <w:basedOn w:val="TableNormal"/>
    <w:next w:val="TableGrid"/>
    <w:uiPriority w:val="39"/>
    <w:rsid w:val="00CF47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CF47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CF47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CF47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662A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664D5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64D5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64D5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64D5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64D5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2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6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8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1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8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7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6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3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6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11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64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1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8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0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6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56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3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3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4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5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66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6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59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6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69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2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43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7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79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55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9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00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2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4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99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5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8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2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86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1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82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8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32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78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01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4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48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0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8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86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3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5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9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17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3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63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06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70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2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27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86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84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73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12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75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3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1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50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76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2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05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8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26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56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1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06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19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8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75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65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5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1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02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3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42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99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4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50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55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0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55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81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0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0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66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55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9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7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13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06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5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95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90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79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84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1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6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9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heliteracycompany.co.uk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922ea95-2d6c-4e2f-97c8-6fb52b0f69c4" xsi:nil="true"/>
    <lcf76f155ced4ddcb4097134ff3c332f xmlns="f7b4ee6d-7e79-4cd2-a62b-ae0b0660cf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17320C43617E4A8011852B388D711E" ma:contentTypeVersion="15" ma:contentTypeDescription="Create a new document." ma:contentTypeScope="" ma:versionID="d2f7ca30a2fca3d7bffe20da82a22fe4">
  <xsd:schema xmlns:xsd="http://www.w3.org/2001/XMLSchema" xmlns:xs="http://www.w3.org/2001/XMLSchema" xmlns:p="http://schemas.microsoft.com/office/2006/metadata/properties" xmlns:ns2="f7b4ee6d-7e79-4cd2-a62b-ae0b0660cfa1" xmlns:ns3="e922ea95-2d6c-4e2f-97c8-6fb52b0f69c4" targetNamespace="http://schemas.microsoft.com/office/2006/metadata/properties" ma:root="true" ma:fieldsID="11964f8676aeb89e77beb959888d5d7f" ns2:_="" ns3:_="">
    <xsd:import namespace="f7b4ee6d-7e79-4cd2-a62b-ae0b0660cfa1"/>
    <xsd:import namespace="e922ea95-2d6c-4e2f-97c8-6fb52b0f69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b4ee6d-7e79-4cd2-a62b-ae0b0660cf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11460b63-16c6-47f3-b249-55abc9dc33b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22ea95-2d6c-4e2f-97c8-6fb52b0f69c4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9872f99-dac5-495d-9311-347bf51aea6a}" ma:internalName="TaxCatchAll" ma:showField="CatchAllData" ma:web="e922ea95-2d6c-4e2f-97c8-6fb52b0f69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6A2BE88-0CD6-4248-A642-AE5BFF35EA6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DC864CC-880D-4968-ABF5-AF8259A5ECA5}">
  <ds:schemaRefs>
    <ds:schemaRef ds:uri="http://schemas.microsoft.com/office/2006/documentManagement/types"/>
    <ds:schemaRef ds:uri="f7b4ee6d-7e79-4cd2-a62b-ae0b0660cfa1"/>
    <ds:schemaRef ds:uri="http://www.w3.org/XML/1998/namespace"/>
    <ds:schemaRef ds:uri="http://purl.org/dc/dcmitype/"/>
    <ds:schemaRef ds:uri="http://purl.org/dc/terms/"/>
    <ds:schemaRef ds:uri="e922ea95-2d6c-4e2f-97c8-6fb52b0f69c4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0FCAEB22-3040-49AB-AA25-12A0FD0B0D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b4ee6d-7e79-4cd2-a62b-ae0b0660cfa1"/>
    <ds:schemaRef ds:uri="e922ea95-2d6c-4e2f-97c8-6fb52b0f69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21</Pages>
  <Words>3632</Words>
  <Characters>20703</Characters>
  <Application>Microsoft Office Word</Application>
  <DocSecurity>0</DocSecurity>
  <Lines>172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Chester</Company>
  <LinksUpToDate>false</LinksUpToDate>
  <CharactersWithSpaces>24287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</dc:creator>
  <cp:keywords/>
  <cp:lastModifiedBy>Crays Hill Head</cp:lastModifiedBy>
  <cp:revision>13</cp:revision>
  <cp:lastPrinted>2024-07-04T09:36:00Z</cp:lastPrinted>
  <dcterms:created xsi:type="dcterms:W3CDTF">2024-07-03T12:29:00Z</dcterms:created>
  <dcterms:modified xsi:type="dcterms:W3CDTF">2024-07-04T15:11:00Z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0x0101002017320C43617E4A8011852B388D711E</vt:lpwstr>
  </property>
  <property fmtid="{D5CDD505-2E9C-101B-9397-08002B2CF9AE}" pid="3" name="MediaServiceImageTags">
    <vt:lpwstr/>
  </property>
</Properties>
</file>