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209" w:type="dxa"/>
        <w:tblLook w:val="04A0" w:firstRow="1" w:lastRow="0" w:firstColumn="1" w:lastColumn="0" w:noHBand="0" w:noVBand="1"/>
      </w:tblPr>
      <w:tblGrid>
        <w:gridCol w:w="1648"/>
        <w:gridCol w:w="2784"/>
        <w:gridCol w:w="3050"/>
        <w:gridCol w:w="2727"/>
      </w:tblGrid>
      <w:tr w:rsidR="00224ECC" w:rsidRPr="001B04BC" w14:paraId="5E511B62" w14:textId="77777777" w:rsidTr="00224ECC">
        <w:trPr>
          <w:trHeight w:val="422"/>
        </w:trPr>
        <w:tc>
          <w:tcPr>
            <w:tcW w:w="1648" w:type="dxa"/>
            <w:shd w:val="clear" w:color="auto" w:fill="CCFFFF"/>
          </w:tcPr>
          <w:p w14:paraId="177AB737" w14:textId="77777777" w:rsidR="00224ECC" w:rsidRDefault="00224ECC" w:rsidP="008502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84" w:type="dxa"/>
            <w:shd w:val="clear" w:color="auto" w:fill="CCFFFF"/>
          </w:tcPr>
          <w:p w14:paraId="22221194" w14:textId="6F05FEA0" w:rsidR="00224ECC" w:rsidRDefault="00224ECC" w:rsidP="0085022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Autumn</w:t>
            </w:r>
          </w:p>
        </w:tc>
        <w:tc>
          <w:tcPr>
            <w:tcW w:w="3050" w:type="dxa"/>
            <w:shd w:val="clear" w:color="auto" w:fill="CCFFFF"/>
          </w:tcPr>
          <w:p w14:paraId="49D56B45" w14:textId="48F17677" w:rsidR="00224ECC" w:rsidRDefault="00224ECC" w:rsidP="0085022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Spring </w:t>
            </w:r>
          </w:p>
        </w:tc>
        <w:tc>
          <w:tcPr>
            <w:tcW w:w="2727" w:type="dxa"/>
            <w:shd w:val="clear" w:color="auto" w:fill="CCFFFF"/>
          </w:tcPr>
          <w:p w14:paraId="3F4F3FD8" w14:textId="08B60D82" w:rsidR="00224ECC" w:rsidRDefault="00224ECC" w:rsidP="0085022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Summer </w:t>
            </w:r>
          </w:p>
        </w:tc>
      </w:tr>
      <w:tr w:rsidR="00224ECC" w:rsidRPr="001B04BC" w14:paraId="46705EBA" w14:textId="77777777" w:rsidTr="00224ECC">
        <w:trPr>
          <w:trHeight w:val="422"/>
        </w:trPr>
        <w:tc>
          <w:tcPr>
            <w:tcW w:w="1648" w:type="dxa"/>
            <w:shd w:val="clear" w:color="auto" w:fill="CCFFFF"/>
          </w:tcPr>
          <w:p w14:paraId="6894573D" w14:textId="77777777" w:rsidR="00224ECC" w:rsidRPr="001B04BC" w:rsidRDefault="00224ECC" w:rsidP="0085022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Year 3</w:t>
            </w:r>
          </w:p>
          <w:p w14:paraId="1DE3BACB" w14:textId="77777777" w:rsidR="00224ECC" w:rsidRPr="001B04BC" w:rsidRDefault="00224ECC" w:rsidP="008502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84" w:type="dxa"/>
            <w:shd w:val="clear" w:color="auto" w:fill="CCFFFF"/>
          </w:tcPr>
          <w:p w14:paraId="42893A90" w14:textId="77777777" w:rsidR="00224ECC" w:rsidRPr="001B04BC" w:rsidRDefault="00224ECC" w:rsidP="0085022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Vikings</w:t>
            </w:r>
          </w:p>
        </w:tc>
        <w:tc>
          <w:tcPr>
            <w:tcW w:w="3050" w:type="dxa"/>
            <w:shd w:val="clear" w:color="auto" w:fill="CCFFFF"/>
          </w:tcPr>
          <w:p w14:paraId="670EA31D" w14:textId="77777777" w:rsidR="00224ECC" w:rsidRPr="001B04BC" w:rsidRDefault="00224ECC" w:rsidP="0085022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Anglo- Saxons</w:t>
            </w:r>
          </w:p>
        </w:tc>
        <w:tc>
          <w:tcPr>
            <w:tcW w:w="2727" w:type="dxa"/>
            <w:shd w:val="clear" w:color="auto" w:fill="CCFFFF"/>
          </w:tcPr>
          <w:p w14:paraId="55EB7EE8" w14:textId="77777777" w:rsidR="00224ECC" w:rsidRPr="001B04BC" w:rsidRDefault="00224ECC" w:rsidP="0085022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Children in history (Victorian times)</w:t>
            </w:r>
          </w:p>
        </w:tc>
      </w:tr>
      <w:tr w:rsidR="00224ECC" w:rsidRPr="001B04BC" w14:paraId="5012C71E" w14:textId="77777777" w:rsidTr="00224ECC">
        <w:trPr>
          <w:trHeight w:val="422"/>
        </w:trPr>
        <w:tc>
          <w:tcPr>
            <w:tcW w:w="1648" w:type="dxa"/>
            <w:shd w:val="clear" w:color="auto" w:fill="CCFFFF"/>
          </w:tcPr>
          <w:p w14:paraId="5FEED43E" w14:textId="77777777" w:rsidR="00224ECC" w:rsidRDefault="00224ECC" w:rsidP="0085022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Previous knowledge</w:t>
            </w:r>
          </w:p>
        </w:tc>
        <w:tc>
          <w:tcPr>
            <w:tcW w:w="2784" w:type="dxa"/>
            <w:shd w:val="clear" w:color="auto" w:fill="CCFFFF"/>
          </w:tcPr>
          <w:p w14:paraId="10ADD99C" w14:textId="77777777" w:rsidR="00224ECC" w:rsidRDefault="00224ECC" w:rsidP="00850223">
            <w:r>
              <w:t>Ask wide range of questions about the past using parts of stories and sources.</w:t>
            </w:r>
          </w:p>
          <w:p w14:paraId="7881F270" w14:textId="77777777" w:rsidR="00224ECC" w:rsidRDefault="00224ECC" w:rsidP="00850223">
            <w:pPr>
              <w:rPr>
                <w:rFonts w:ascii="Arial" w:hAnsi="Arial" w:cs="Arial"/>
                <w:sz w:val="20"/>
                <w:szCs w:val="20"/>
              </w:rPr>
            </w:pPr>
          </w:p>
          <w:p w14:paraId="2C3E9871" w14:textId="77777777" w:rsidR="00224ECC" w:rsidRDefault="00224ECC" w:rsidP="00850223">
            <w:r>
              <w:t>Understand different representations of the past by drawing comparisons.</w:t>
            </w:r>
          </w:p>
          <w:p w14:paraId="786AF44C" w14:textId="77777777" w:rsidR="00224ECC" w:rsidRDefault="00224ECC" w:rsidP="00850223">
            <w:pPr>
              <w:rPr>
                <w:rFonts w:ascii="Arial" w:hAnsi="Arial" w:cs="Arial"/>
                <w:sz w:val="20"/>
                <w:szCs w:val="20"/>
              </w:rPr>
            </w:pPr>
          </w:p>
          <w:p w14:paraId="3A2B123A" w14:textId="77777777" w:rsidR="00224ECC" w:rsidRPr="001B04BC" w:rsidRDefault="00224ECC" w:rsidP="00850223">
            <w:pPr>
              <w:rPr>
                <w:rFonts w:ascii="Arial" w:hAnsi="Arial" w:cs="Arial"/>
                <w:sz w:val="20"/>
                <w:szCs w:val="20"/>
              </w:rPr>
            </w:pPr>
            <w:r>
              <w:t>Understand the significance of historical events beyond living memory</w:t>
            </w:r>
          </w:p>
        </w:tc>
        <w:tc>
          <w:tcPr>
            <w:tcW w:w="3050" w:type="dxa"/>
            <w:shd w:val="clear" w:color="auto" w:fill="CCFFFF"/>
          </w:tcPr>
          <w:p w14:paraId="0AD37DBC" w14:textId="77777777" w:rsidR="00224ECC" w:rsidRDefault="00224ECC" w:rsidP="00850223">
            <w:r>
              <w:t>Understand different representations of the past by drawing comparisons.</w:t>
            </w:r>
          </w:p>
          <w:p w14:paraId="6E8B42A0" w14:textId="77777777" w:rsidR="00224ECC" w:rsidRDefault="00224ECC" w:rsidP="00850223">
            <w:pPr>
              <w:rPr>
                <w:rFonts w:ascii="Arial" w:hAnsi="Arial" w:cs="Arial"/>
                <w:sz w:val="20"/>
                <w:szCs w:val="20"/>
              </w:rPr>
            </w:pPr>
          </w:p>
          <w:p w14:paraId="6F87F034" w14:textId="77777777" w:rsidR="00224ECC" w:rsidRPr="001B04BC" w:rsidRDefault="00224ECC" w:rsidP="00850223">
            <w:pPr>
              <w:rPr>
                <w:rFonts w:ascii="Arial" w:hAnsi="Arial" w:cs="Arial"/>
                <w:sz w:val="20"/>
                <w:szCs w:val="20"/>
              </w:rPr>
            </w:pPr>
            <w:r>
              <w:t>Understand the significance of historical events beyond living memory</w:t>
            </w:r>
          </w:p>
        </w:tc>
        <w:tc>
          <w:tcPr>
            <w:tcW w:w="2727" w:type="dxa"/>
            <w:shd w:val="clear" w:color="auto" w:fill="CCFFFF"/>
          </w:tcPr>
          <w:p w14:paraId="0480A6EB" w14:textId="77777777" w:rsidR="00224ECC" w:rsidRDefault="00224ECC" w:rsidP="00850223">
            <w:r>
              <w:t>Use range of artefacts, pictures, stories and online sources to answer historical questions.</w:t>
            </w:r>
          </w:p>
          <w:p w14:paraId="569045F5" w14:textId="77777777" w:rsidR="00224ECC" w:rsidRDefault="00224ECC" w:rsidP="00850223">
            <w:pPr>
              <w:rPr>
                <w:rFonts w:ascii="Arial" w:hAnsi="Arial" w:cs="Arial"/>
                <w:sz w:val="20"/>
                <w:szCs w:val="20"/>
              </w:rPr>
            </w:pPr>
          </w:p>
          <w:p w14:paraId="77D8B7DE" w14:textId="77777777" w:rsidR="00224ECC" w:rsidRPr="00DA7826" w:rsidRDefault="00224ECC" w:rsidP="00850223">
            <w:r>
              <w:t xml:space="preserve">Place key dates/eras on a timeline to develop chronological language and to identify similarities and difference between ways of life in different periods </w:t>
            </w:r>
          </w:p>
        </w:tc>
      </w:tr>
      <w:tr w:rsidR="00224ECC" w:rsidRPr="001B04BC" w14:paraId="0DA8CA1D" w14:textId="77777777" w:rsidTr="00224ECC">
        <w:trPr>
          <w:trHeight w:val="422"/>
        </w:trPr>
        <w:tc>
          <w:tcPr>
            <w:tcW w:w="1648" w:type="dxa"/>
            <w:shd w:val="clear" w:color="auto" w:fill="CCFFFF"/>
          </w:tcPr>
          <w:p w14:paraId="7B6DB352" w14:textId="77777777" w:rsidR="00224ECC" w:rsidRPr="001B04BC" w:rsidRDefault="00224ECC" w:rsidP="0085022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Key concepts</w:t>
            </w:r>
          </w:p>
        </w:tc>
        <w:tc>
          <w:tcPr>
            <w:tcW w:w="2784" w:type="dxa"/>
            <w:shd w:val="clear" w:color="auto" w:fill="CCFFFF"/>
          </w:tcPr>
          <w:p w14:paraId="2505AEAE" w14:textId="77777777" w:rsidR="00224ECC" w:rsidRDefault="00224ECC" w:rsidP="00477F5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can ask questions about the Vikings and invasions.</w:t>
            </w:r>
          </w:p>
          <w:p w14:paraId="660B0035" w14:textId="77777777" w:rsidR="00224ECC" w:rsidRDefault="00224ECC" w:rsidP="00477F59">
            <w:pPr>
              <w:rPr>
                <w:rFonts w:ascii="Arial" w:hAnsi="Arial" w:cs="Arial"/>
                <w:sz w:val="20"/>
                <w:szCs w:val="20"/>
              </w:rPr>
            </w:pPr>
          </w:p>
          <w:p w14:paraId="4F13D788" w14:textId="77777777" w:rsidR="00224ECC" w:rsidRDefault="00224ECC" w:rsidP="00477F5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can explain where the Vikings were from.</w:t>
            </w:r>
          </w:p>
          <w:p w14:paraId="474053EC" w14:textId="77777777" w:rsidR="00224ECC" w:rsidRDefault="00224ECC" w:rsidP="00477F59">
            <w:pPr>
              <w:rPr>
                <w:rFonts w:ascii="Arial" w:hAnsi="Arial" w:cs="Arial"/>
                <w:sz w:val="20"/>
                <w:szCs w:val="20"/>
              </w:rPr>
            </w:pPr>
          </w:p>
          <w:p w14:paraId="09E06492" w14:textId="54D009FE" w:rsidR="00224ECC" w:rsidRDefault="00224ECC" w:rsidP="00477F5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 can compare the connections and contracts of a house to a Viking house. </w:t>
            </w:r>
          </w:p>
          <w:p w14:paraId="41D05015" w14:textId="77777777" w:rsidR="00224ECC" w:rsidRDefault="00224ECC" w:rsidP="00477F59">
            <w:pPr>
              <w:rPr>
                <w:rFonts w:ascii="Arial" w:hAnsi="Arial" w:cs="Arial"/>
                <w:sz w:val="20"/>
                <w:szCs w:val="20"/>
              </w:rPr>
            </w:pPr>
          </w:p>
          <w:p w14:paraId="624D6BBA" w14:textId="77777777" w:rsidR="00224ECC" w:rsidRPr="00481439" w:rsidRDefault="00224ECC" w:rsidP="00481439">
            <w:pPr>
              <w:rPr>
                <w:rFonts w:ascii="Arial" w:hAnsi="Arial" w:cs="Arial"/>
                <w:sz w:val="20"/>
                <w:szCs w:val="20"/>
              </w:rPr>
            </w:pPr>
            <w:r w:rsidRPr="00481439">
              <w:rPr>
                <w:rFonts w:ascii="Arial" w:hAnsi="Arial" w:cs="Arial"/>
                <w:sz w:val="20"/>
                <w:szCs w:val="20"/>
              </w:rPr>
              <w:t xml:space="preserve">I can explain Vikings beliefs and religions. </w:t>
            </w:r>
          </w:p>
          <w:p w14:paraId="007EF4BB" w14:textId="77777777" w:rsidR="00224ECC" w:rsidRDefault="00224ECC" w:rsidP="00477F59">
            <w:pPr>
              <w:rPr>
                <w:rFonts w:ascii="Arial" w:hAnsi="Arial" w:cs="Arial"/>
                <w:sz w:val="20"/>
                <w:szCs w:val="20"/>
              </w:rPr>
            </w:pPr>
          </w:p>
          <w:p w14:paraId="217F6C8C" w14:textId="77777777" w:rsidR="00224ECC" w:rsidRDefault="00224ECC" w:rsidP="00477F5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 can investigate Viking farming and the choices made in the food they produced. </w:t>
            </w:r>
          </w:p>
          <w:p w14:paraId="3073FCB2" w14:textId="77777777" w:rsidR="00224ECC" w:rsidRDefault="00224ECC" w:rsidP="00477F59">
            <w:pPr>
              <w:rPr>
                <w:rFonts w:ascii="Arial" w:hAnsi="Arial" w:cs="Arial"/>
                <w:sz w:val="20"/>
                <w:szCs w:val="20"/>
              </w:rPr>
            </w:pPr>
          </w:p>
          <w:p w14:paraId="6CB202BA" w14:textId="439F80C0" w:rsidR="00224ECC" w:rsidRDefault="00224ECC" w:rsidP="00477F5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 can investigate how the Vikings built their long ships. </w:t>
            </w:r>
          </w:p>
          <w:p w14:paraId="041F9BC3" w14:textId="77777777" w:rsidR="00224ECC" w:rsidRDefault="00224ECC" w:rsidP="00477F59">
            <w:pPr>
              <w:rPr>
                <w:rFonts w:ascii="Arial" w:hAnsi="Arial" w:cs="Arial"/>
                <w:sz w:val="20"/>
                <w:szCs w:val="20"/>
              </w:rPr>
            </w:pPr>
          </w:p>
          <w:p w14:paraId="6A30DD5F" w14:textId="77777777" w:rsidR="00224ECC" w:rsidRDefault="00224ECC" w:rsidP="00477F59">
            <w:pPr>
              <w:rPr>
                <w:rFonts w:ascii="Arial" w:hAnsi="Arial" w:cs="Arial"/>
                <w:sz w:val="20"/>
                <w:szCs w:val="20"/>
              </w:rPr>
            </w:pPr>
          </w:p>
          <w:p w14:paraId="6FA96EC9" w14:textId="77777777" w:rsidR="00224ECC" w:rsidRPr="001B04BC" w:rsidRDefault="00224ECC" w:rsidP="00477F5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50" w:type="dxa"/>
            <w:shd w:val="clear" w:color="auto" w:fill="CCFFFF"/>
          </w:tcPr>
          <w:p w14:paraId="30051204" w14:textId="77777777" w:rsidR="00224ECC" w:rsidRDefault="00224ECC" w:rsidP="00E53CA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can explain where the Anglo-Saxons came from.</w:t>
            </w:r>
          </w:p>
          <w:p w14:paraId="4D90F221" w14:textId="77777777" w:rsidR="00224ECC" w:rsidRDefault="00224ECC" w:rsidP="00E53CA7">
            <w:pPr>
              <w:rPr>
                <w:rFonts w:ascii="Arial" w:hAnsi="Arial" w:cs="Arial"/>
                <w:sz w:val="20"/>
                <w:szCs w:val="20"/>
              </w:rPr>
            </w:pPr>
          </w:p>
          <w:p w14:paraId="4CA5AB30" w14:textId="77777777" w:rsidR="00224ECC" w:rsidRDefault="00224ECC" w:rsidP="00E53CA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can explain how, when and why the Anglo-Saxons invaded Britain.</w:t>
            </w:r>
          </w:p>
          <w:p w14:paraId="0AA52A0E" w14:textId="77777777" w:rsidR="00224ECC" w:rsidRDefault="00224ECC" w:rsidP="00E53CA7">
            <w:pPr>
              <w:rPr>
                <w:rFonts w:ascii="Arial" w:hAnsi="Arial" w:cs="Arial"/>
                <w:sz w:val="20"/>
                <w:szCs w:val="20"/>
              </w:rPr>
            </w:pPr>
          </w:p>
          <w:p w14:paraId="7D4B17D9" w14:textId="77777777" w:rsidR="00224ECC" w:rsidRDefault="00224ECC" w:rsidP="00E53CA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can identify how the Anglo Saxons changed Britain.</w:t>
            </w:r>
          </w:p>
          <w:p w14:paraId="44DEEBF3" w14:textId="77777777" w:rsidR="00224ECC" w:rsidRDefault="00224ECC" w:rsidP="00E53CA7">
            <w:pPr>
              <w:rPr>
                <w:rFonts w:ascii="Arial" w:hAnsi="Arial" w:cs="Arial"/>
                <w:sz w:val="20"/>
                <w:szCs w:val="20"/>
              </w:rPr>
            </w:pPr>
          </w:p>
          <w:p w14:paraId="370E9687" w14:textId="77777777" w:rsidR="00224ECC" w:rsidRDefault="00224ECC" w:rsidP="00E53CA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can describe what life was like in Anglo-Saxon Britain.</w:t>
            </w:r>
          </w:p>
          <w:p w14:paraId="45B19D4C" w14:textId="77777777" w:rsidR="00224ECC" w:rsidRDefault="00224ECC" w:rsidP="00E53CA7">
            <w:pPr>
              <w:rPr>
                <w:rFonts w:ascii="Arial" w:hAnsi="Arial" w:cs="Arial"/>
                <w:sz w:val="20"/>
                <w:szCs w:val="20"/>
              </w:rPr>
            </w:pPr>
          </w:p>
          <w:p w14:paraId="49EC47CC" w14:textId="77777777" w:rsidR="00224ECC" w:rsidRDefault="00224ECC" w:rsidP="00E53CA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can explain what Anglo-Saxon runes are what the different symbols represent.</w:t>
            </w:r>
          </w:p>
          <w:p w14:paraId="088B3920" w14:textId="77777777" w:rsidR="00224ECC" w:rsidRDefault="00224ECC" w:rsidP="00E53CA7">
            <w:pPr>
              <w:rPr>
                <w:rFonts w:ascii="Arial" w:hAnsi="Arial" w:cs="Arial"/>
                <w:sz w:val="20"/>
                <w:szCs w:val="20"/>
              </w:rPr>
            </w:pPr>
          </w:p>
          <w:p w14:paraId="601B3632" w14:textId="7ADEE1DA" w:rsidR="00224ECC" w:rsidRPr="00E53CA7" w:rsidRDefault="00224ECC" w:rsidP="00E53CA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can retell the legend of King A</w:t>
            </w:r>
            <w:r w:rsidR="00907FFD">
              <w:rPr>
                <w:rFonts w:ascii="Arial" w:hAnsi="Arial" w:cs="Arial"/>
                <w:sz w:val="20"/>
                <w:szCs w:val="20"/>
              </w:rPr>
              <w:t>lfred</w:t>
            </w:r>
            <w:bookmarkStart w:id="0" w:name="_GoBack"/>
            <w:bookmarkEnd w:id="0"/>
            <w:r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</w:tc>
        <w:tc>
          <w:tcPr>
            <w:tcW w:w="2727" w:type="dxa"/>
            <w:shd w:val="clear" w:color="auto" w:fill="CCFFFF"/>
          </w:tcPr>
          <w:p w14:paraId="51C13C3A" w14:textId="77777777" w:rsidR="00224ECC" w:rsidRDefault="00224ECC" w:rsidP="0085022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can order a timeline of historical events.</w:t>
            </w:r>
          </w:p>
          <w:p w14:paraId="7D3055C8" w14:textId="77777777" w:rsidR="00224ECC" w:rsidRDefault="00224ECC" w:rsidP="00850223">
            <w:pPr>
              <w:rPr>
                <w:rFonts w:ascii="Arial" w:hAnsi="Arial" w:cs="Arial"/>
                <w:sz w:val="20"/>
                <w:szCs w:val="20"/>
              </w:rPr>
            </w:pPr>
          </w:p>
          <w:p w14:paraId="4257DC42" w14:textId="4D7CE226" w:rsidR="00224ECC" w:rsidRDefault="00224ECC" w:rsidP="0085022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can explain what life was like for poor children in Victorian Britain.</w:t>
            </w:r>
          </w:p>
          <w:p w14:paraId="3FA99A88" w14:textId="77777777" w:rsidR="00224ECC" w:rsidRDefault="00224ECC" w:rsidP="00850223">
            <w:pPr>
              <w:rPr>
                <w:rFonts w:ascii="Arial" w:hAnsi="Arial" w:cs="Arial"/>
                <w:sz w:val="20"/>
                <w:szCs w:val="20"/>
              </w:rPr>
            </w:pPr>
          </w:p>
          <w:p w14:paraId="689A22FA" w14:textId="77777777" w:rsidR="00224ECC" w:rsidRDefault="00224ECC" w:rsidP="0085022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can identify changes that took place for poor children in the 19</w:t>
            </w:r>
            <w:r w:rsidRPr="00E1594B">
              <w:rPr>
                <w:rFonts w:ascii="Arial" w:hAnsi="Arial" w:cs="Arial"/>
                <w:sz w:val="20"/>
                <w:szCs w:val="20"/>
                <w:vertAlign w:val="superscript"/>
              </w:rPr>
              <w:t>th</w:t>
            </w:r>
            <w:r>
              <w:rPr>
                <w:rFonts w:ascii="Arial" w:hAnsi="Arial" w:cs="Arial"/>
                <w:sz w:val="20"/>
                <w:szCs w:val="20"/>
              </w:rPr>
              <w:t xml:space="preserve"> Century.</w:t>
            </w:r>
          </w:p>
          <w:p w14:paraId="7C3CCD46" w14:textId="77777777" w:rsidR="00224ECC" w:rsidRDefault="00224ECC" w:rsidP="00850223">
            <w:pPr>
              <w:rPr>
                <w:rFonts w:ascii="Arial" w:hAnsi="Arial" w:cs="Arial"/>
                <w:sz w:val="20"/>
                <w:szCs w:val="20"/>
              </w:rPr>
            </w:pPr>
          </w:p>
          <w:p w14:paraId="439BEB51" w14:textId="77777777" w:rsidR="00224ECC" w:rsidRDefault="00224ECC" w:rsidP="0085022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can compare modern and Victorian schooling.</w:t>
            </w:r>
          </w:p>
          <w:p w14:paraId="4F9F6A0D" w14:textId="77777777" w:rsidR="00224ECC" w:rsidRDefault="00224ECC" w:rsidP="00850223">
            <w:pPr>
              <w:rPr>
                <w:rFonts w:ascii="Arial" w:hAnsi="Arial" w:cs="Arial"/>
                <w:sz w:val="20"/>
                <w:szCs w:val="20"/>
              </w:rPr>
            </w:pPr>
          </w:p>
          <w:p w14:paraId="31B45695" w14:textId="77777777" w:rsidR="00224ECC" w:rsidRDefault="00224ECC" w:rsidP="0085022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can investigate how Victorian children spent their leisure time.</w:t>
            </w:r>
          </w:p>
          <w:p w14:paraId="6E6A4E25" w14:textId="77777777" w:rsidR="00224ECC" w:rsidRDefault="00224ECC" w:rsidP="00850223">
            <w:pPr>
              <w:rPr>
                <w:rFonts w:ascii="Arial" w:hAnsi="Arial" w:cs="Arial"/>
                <w:sz w:val="20"/>
                <w:szCs w:val="20"/>
              </w:rPr>
            </w:pPr>
          </w:p>
          <w:p w14:paraId="7F44CE3C" w14:textId="77777777" w:rsidR="00224ECC" w:rsidRPr="001B04BC" w:rsidRDefault="00224ECC" w:rsidP="0085022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 can explain what a day would look like for a Victorian child. </w:t>
            </w:r>
          </w:p>
        </w:tc>
      </w:tr>
      <w:tr w:rsidR="00224ECC" w:rsidRPr="001B04BC" w14:paraId="1F753795" w14:textId="77777777" w:rsidTr="00224ECC">
        <w:trPr>
          <w:trHeight w:val="2640"/>
        </w:trPr>
        <w:tc>
          <w:tcPr>
            <w:tcW w:w="1648" w:type="dxa"/>
            <w:shd w:val="clear" w:color="auto" w:fill="CCFFFF"/>
          </w:tcPr>
          <w:p w14:paraId="1F5E66D2" w14:textId="77777777" w:rsidR="00224ECC" w:rsidRPr="001B04BC" w:rsidRDefault="00224ECC" w:rsidP="0085022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Vocabulary</w:t>
            </w:r>
          </w:p>
        </w:tc>
        <w:tc>
          <w:tcPr>
            <w:tcW w:w="2784" w:type="dxa"/>
            <w:shd w:val="clear" w:color="auto" w:fill="CCFFFF"/>
          </w:tcPr>
          <w:p w14:paraId="77066EB9" w14:textId="77777777" w:rsidR="00224ECC" w:rsidRDefault="00224ECC" w:rsidP="0085022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Archaeologist</w:t>
            </w:r>
          </w:p>
          <w:p w14:paraId="4CD2A631" w14:textId="77777777" w:rsidR="00224ECC" w:rsidRDefault="00224ECC" w:rsidP="0085022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Raids</w:t>
            </w:r>
          </w:p>
          <w:p w14:paraId="483E90B9" w14:textId="77777777" w:rsidR="00224ECC" w:rsidRDefault="00224ECC" w:rsidP="0085022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Vicious</w:t>
            </w:r>
          </w:p>
          <w:p w14:paraId="2342EAC4" w14:textId="77777777" w:rsidR="00224ECC" w:rsidRDefault="00224ECC" w:rsidP="0085022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Longhouse</w:t>
            </w:r>
          </w:p>
          <w:p w14:paraId="593527B6" w14:textId="77777777" w:rsidR="00224ECC" w:rsidRDefault="00224ECC" w:rsidP="0085022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Berserkers</w:t>
            </w:r>
          </w:p>
          <w:p w14:paraId="67414808" w14:textId="77777777" w:rsidR="00224ECC" w:rsidRDefault="00224ECC" w:rsidP="0085022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Long ship</w:t>
            </w:r>
          </w:p>
          <w:p w14:paraId="4E754FB8" w14:textId="77777777" w:rsidR="00224ECC" w:rsidRDefault="00224ECC" w:rsidP="0085022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Odin</w:t>
            </w:r>
          </w:p>
          <w:p w14:paraId="05802681" w14:textId="77777777" w:rsidR="00224ECC" w:rsidRDefault="00224ECC" w:rsidP="0085022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Scandinavia</w:t>
            </w:r>
          </w:p>
          <w:p w14:paraId="2051E27B" w14:textId="77777777" w:rsidR="00224ECC" w:rsidRDefault="00224ECC" w:rsidP="0085022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Danelaw</w:t>
            </w:r>
          </w:p>
          <w:p w14:paraId="336A6F00" w14:textId="77777777" w:rsidR="00224ECC" w:rsidRDefault="00224ECC" w:rsidP="0085022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Misconception</w:t>
            </w:r>
          </w:p>
          <w:p w14:paraId="07CC1479" w14:textId="02132476" w:rsidR="00224ECC" w:rsidRPr="001B04BC" w:rsidRDefault="00224ECC" w:rsidP="00850223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Jorvik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3050" w:type="dxa"/>
            <w:shd w:val="clear" w:color="auto" w:fill="CCFFFF"/>
          </w:tcPr>
          <w:p w14:paraId="4089A201" w14:textId="77777777" w:rsidR="00224ECC" w:rsidRDefault="00224ECC" w:rsidP="0085022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Archaeologist</w:t>
            </w:r>
          </w:p>
          <w:p w14:paraId="7B18DA93" w14:textId="77777777" w:rsidR="00224ECC" w:rsidRDefault="00224ECC" w:rsidP="0085022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Anglo-Saxon kingdoms</w:t>
            </w:r>
          </w:p>
          <w:p w14:paraId="03862DEB" w14:textId="77777777" w:rsidR="00224ECC" w:rsidRDefault="00224ECC" w:rsidP="0085022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Shires</w:t>
            </w:r>
          </w:p>
          <w:p w14:paraId="4D9C553B" w14:textId="77777777" w:rsidR="00224ECC" w:rsidRDefault="00224ECC" w:rsidP="0085022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Shire reeve</w:t>
            </w:r>
          </w:p>
          <w:p w14:paraId="017E8F81" w14:textId="77777777" w:rsidR="00224ECC" w:rsidRDefault="00224ECC" w:rsidP="0085022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Thane</w:t>
            </w:r>
          </w:p>
          <w:p w14:paraId="6F53FDE2" w14:textId="77777777" w:rsidR="00224ECC" w:rsidRDefault="00224ECC" w:rsidP="0085022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Legacy</w:t>
            </w:r>
          </w:p>
          <w:p w14:paraId="043FC5E3" w14:textId="77777777" w:rsidR="00224ECC" w:rsidRDefault="00224ECC" w:rsidP="0085022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Wessex</w:t>
            </w:r>
          </w:p>
          <w:p w14:paraId="1D973B02" w14:textId="77777777" w:rsidR="00224ECC" w:rsidRDefault="00224ECC" w:rsidP="0085022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Witan or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Witenagermot</w:t>
            </w:r>
            <w:proofErr w:type="spellEnd"/>
          </w:p>
          <w:p w14:paraId="4DBF6F47" w14:textId="77777777" w:rsidR="00224ECC" w:rsidRDefault="00224ECC" w:rsidP="0085022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Wergild</w:t>
            </w:r>
          </w:p>
          <w:p w14:paraId="441CCF6F" w14:textId="77777777" w:rsidR="00224ECC" w:rsidRDefault="00224ECC" w:rsidP="0085022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Churl</w:t>
            </w:r>
          </w:p>
          <w:p w14:paraId="204EAA98" w14:textId="77777777" w:rsidR="00224ECC" w:rsidRPr="001B04BC" w:rsidRDefault="00224ECC" w:rsidP="0085022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Mercia </w:t>
            </w:r>
          </w:p>
        </w:tc>
        <w:tc>
          <w:tcPr>
            <w:tcW w:w="2727" w:type="dxa"/>
            <w:shd w:val="clear" w:color="auto" w:fill="CCFFFF"/>
          </w:tcPr>
          <w:p w14:paraId="067CDB86" w14:textId="77777777" w:rsidR="00224ECC" w:rsidRDefault="00224ECC" w:rsidP="0085022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Crays hill</w:t>
            </w:r>
          </w:p>
          <w:p w14:paraId="7EFE5B0C" w14:textId="77777777" w:rsidR="00224ECC" w:rsidRDefault="00224ECC" w:rsidP="0085022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Billericay</w:t>
            </w:r>
          </w:p>
          <w:p w14:paraId="7EF7E47A" w14:textId="77777777" w:rsidR="00224ECC" w:rsidRDefault="00224ECC" w:rsidP="0085022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Wickford</w:t>
            </w:r>
          </w:p>
          <w:p w14:paraId="070505C0" w14:textId="77777777" w:rsidR="00224ECC" w:rsidRDefault="00224ECC" w:rsidP="0085022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Essex</w:t>
            </w:r>
          </w:p>
          <w:p w14:paraId="66BA39BD" w14:textId="77777777" w:rsidR="00224ECC" w:rsidRDefault="00224ECC" w:rsidP="0085022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Village</w:t>
            </w:r>
          </w:p>
          <w:p w14:paraId="11460132" w14:textId="77777777" w:rsidR="00224ECC" w:rsidRDefault="00224ECC" w:rsidP="0085022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Town</w:t>
            </w:r>
          </w:p>
          <w:p w14:paraId="45A8A678" w14:textId="77777777" w:rsidR="00224ECC" w:rsidRDefault="00224ECC" w:rsidP="0085022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City</w:t>
            </w:r>
          </w:p>
          <w:p w14:paraId="7207121F" w14:textId="77777777" w:rsidR="00224ECC" w:rsidRDefault="00224ECC" w:rsidP="0085022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Local area</w:t>
            </w:r>
          </w:p>
          <w:p w14:paraId="144F28E0" w14:textId="77777777" w:rsidR="00224ECC" w:rsidRDefault="00224ECC" w:rsidP="0085022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School</w:t>
            </w:r>
          </w:p>
          <w:p w14:paraId="3BDFC55C" w14:textId="77777777" w:rsidR="00224ECC" w:rsidRDefault="00224ECC" w:rsidP="0085022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Home</w:t>
            </w:r>
          </w:p>
          <w:p w14:paraId="12A325CE" w14:textId="77777777" w:rsidR="00224ECC" w:rsidRDefault="00224ECC" w:rsidP="0085022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Flats</w:t>
            </w:r>
          </w:p>
          <w:p w14:paraId="17EDF8F9" w14:textId="77777777" w:rsidR="00224ECC" w:rsidRPr="001B04BC" w:rsidRDefault="00224ECC" w:rsidP="0085022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Bus station</w:t>
            </w:r>
          </w:p>
        </w:tc>
      </w:tr>
      <w:tr w:rsidR="00224ECC" w:rsidRPr="001B04BC" w14:paraId="656A3663" w14:textId="77777777" w:rsidTr="00224ECC">
        <w:trPr>
          <w:trHeight w:val="422"/>
        </w:trPr>
        <w:tc>
          <w:tcPr>
            <w:tcW w:w="1648" w:type="dxa"/>
            <w:shd w:val="clear" w:color="auto" w:fill="CCFFFF"/>
          </w:tcPr>
          <w:p w14:paraId="6EE221C6" w14:textId="77777777" w:rsidR="00224ECC" w:rsidRDefault="00224ECC" w:rsidP="0085022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Link book </w:t>
            </w:r>
          </w:p>
        </w:tc>
        <w:tc>
          <w:tcPr>
            <w:tcW w:w="2784" w:type="dxa"/>
            <w:shd w:val="clear" w:color="auto" w:fill="CCFFFF"/>
          </w:tcPr>
          <w:p w14:paraId="6C461A3D" w14:textId="77777777" w:rsidR="00224ECC" w:rsidRDefault="00224ECC" w:rsidP="0085022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Viking Boy</w:t>
            </w:r>
          </w:p>
          <w:p w14:paraId="586974CB" w14:textId="77777777" w:rsidR="00224ECC" w:rsidRPr="001B04BC" w:rsidRDefault="00224ECC" w:rsidP="0085022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Viking Tales</w:t>
            </w:r>
          </w:p>
        </w:tc>
        <w:tc>
          <w:tcPr>
            <w:tcW w:w="3050" w:type="dxa"/>
            <w:shd w:val="clear" w:color="auto" w:fill="CCFFFF"/>
          </w:tcPr>
          <w:p w14:paraId="39EAD5BF" w14:textId="77777777" w:rsidR="00224ECC" w:rsidRPr="001B04BC" w:rsidRDefault="00224ECC" w:rsidP="0085022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Anglo-Saxon Boy</w:t>
            </w:r>
          </w:p>
        </w:tc>
        <w:tc>
          <w:tcPr>
            <w:tcW w:w="2727" w:type="dxa"/>
            <w:shd w:val="clear" w:color="auto" w:fill="CCFFFF"/>
          </w:tcPr>
          <w:p w14:paraId="65FAE684" w14:textId="77777777" w:rsidR="00224ECC" w:rsidRPr="001B04BC" w:rsidRDefault="00224ECC" w:rsidP="0085022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Diaries from Crays Hill</w:t>
            </w:r>
          </w:p>
        </w:tc>
      </w:tr>
    </w:tbl>
    <w:p w14:paraId="36B55081" w14:textId="77777777" w:rsidR="004D68C8" w:rsidRDefault="004D68C8" w:rsidP="00DA7826"/>
    <w:sectPr w:rsidR="004D68C8" w:rsidSect="001B04BC">
      <w:headerReference w:type="default" r:id="rId7"/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6BDAD5A" w14:textId="77777777" w:rsidR="007A2A89" w:rsidRDefault="007A2A89" w:rsidP="005A2BFC">
      <w:pPr>
        <w:spacing w:after="0" w:line="240" w:lineRule="auto"/>
      </w:pPr>
      <w:r>
        <w:separator/>
      </w:r>
    </w:p>
  </w:endnote>
  <w:endnote w:type="continuationSeparator" w:id="0">
    <w:p w14:paraId="3D067289" w14:textId="77777777" w:rsidR="007A2A89" w:rsidRDefault="007A2A89" w:rsidP="005A2B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E6BB29" w14:textId="03CA0C50" w:rsidR="007A2A89" w:rsidRDefault="00224ECC">
    <w:pPr>
      <w:pStyle w:val="Footer"/>
    </w:pPr>
    <w:fldSimple w:instr=" FILENAME \p \* MERGEFORMAT ">
      <w:r w:rsidR="005422F7">
        <w:rPr>
          <w:noProof/>
        </w:rPr>
        <w:t>T:\Old Server Shared\2023-2024\Subject plans\History\History LTP Year 3.docx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4DE24DA" w14:textId="77777777" w:rsidR="007A2A89" w:rsidRDefault="007A2A89" w:rsidP="005A2BFC">
      <w:pPr>
        <w:spacing w:after="0" w:line="240" w:lineRule="auto"/>
      </w:pPr>
      <w:r>
        <w:separator/>
      </w:r>
    </w:p>
  </w:footnote>
  <w:footnote w:type="continuationSeparator" w:id="0">
    <w:p w14:paraId="4C05F7EC" w14:textId="77777777" w:rsidR="007A2A89" w:rsidRDefault="007A2A89" w:rsidP="005A2B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1A6361" w14:textId="77777777" w:rsidR="00DA7826" w:rsidRDefault="00DA7826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58A8A331" wp14:editId="58896E7C">
          <wp:simplePos x="0" y="0"/>
          <wp:positionH relativeFrom="column">
            <wp:posOffset>-409141</wp:posOffset>
          </wp:positionH>
          <wp:positionV relativeFrom="paragraph">
            <wp:posOffset>-401955</wp:posOffset>
          </wp:positionV>
          <wp:extent cx="1685925" cy="861917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HPS Berlesduna 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85925" cy="86191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D63428C" w14:textId="77777777" w:rsidR="00DA7826" w:rsidRDefault="00DA7826">
    <w:pPr>
      <w:pStyle w:val="Header"/>
    </w:pPr>
  </w:p>
  <w:p w14:paraId="43FCEB8C" w14:textId="77777777" w:rsidR="00DA7826" w:rsidRDefault="00DA7826">
    <w:pPr>
      <w:pStyle w:val="Header"/>
    </w:pPr>
  </w:p>
  <w:p w14:paraId="58E528E8" w14:textId="77777777" w:rsidR="007A2A89" w:rsidRDefault="00317907">
    <w:pPr>
      <w:pStyle w:val="Header"/>
    </w:pPr>
    <w:r>
      <w:t xml:space="preserve">Year 3 curriculum overview </w:t>
    </w:r>
    <w:r w:rsidR="00417870">
      <w:t>History</w:t>
    </w: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0pt;height:10pt" o:bullet="t">
        <v:imagedata r:id="rId1" o:title="msoC9C1"/>
      </v:shape>
    </w:pict>
  </w:numPicBullet>
  <w:abstractNum w:abstractNumId="0" w15:restartNumberingAfterBreak="0">
    <w:nsid w:val="02C02697"/>
    <w:multiLevelType w:val="hybridMultilevel"/>
    <w:tmpl w:val="6A3C1E9A"/>
    <w:lvl w:ilvl="0" w:tplc="3372F6B6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F361DE"/>
    <w:multiLevelType w:val="multilevel"/>
    <w:tmpl w:val="834216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354599C"/>
    <w:multiLevelType w:val="multilevel"/>
    <w:tmpl w:val="FC1A0B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A4B17E6"/>
    <w:multiLevelType w:val="hybridMultilevel"/>
    <w:tmpl w:val="EB605A4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59F1909"/>
    <w:multiLevelType w:val="multilevel"/>
    <w:tmpl w:val="5CAEF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EE0411C"/>
    <w:multiLevelType w:val="multilevel"/>
    <w:tmpl w:val="2EFCE5D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20215B99"/>
    <w:multiLevelType w:val="multilevel"/>
    <w:tmpl w:val="2EFCE5D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2A252F4"/>
    <w:multiLevelType w:val="hybridMultilevel"/>
    <w:tmpl w:val="545809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0B2980"/>
    <w:multiLevelType w:val="hybridMultilevel"/>
    <w:tmpl w:val="9628E312"/>
    <w:lvl w:ilvl="0" w:tplc="BC080A6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63EC33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790D8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8EEFB2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828B92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51C78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6FADD4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B2E587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A14189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2A3B6452"/>
    <w:multiLevelType w:val="hybridMultilevel"/>
    <w:tmpl w:val="6F8E2E50"/>
    <w:lvl w:ilvl="0" w:tplc="83A61C7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2C3A3E"/>
    <w:multiLevelType w:val="hybridMultilevel"/>
    <w:tmpl w:val="3A0A0B36"/>
    <w:lvl w:ilvl="0" w:tplc="3372F6B6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10A05E9"/>
    <w:multiLevelType w:val="hybridMultilevel"/>
    <w:tmpl w:val="D7BC0638"/>
    <w:lvl w:ilvl="0" w:tplc="3372F6B6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0B824E4"/>
    <w:multiLevelType w:val="hybridMultilevel"/>
    <w:tmpl w:val="D08E86BC"/>
    <w:lvl w:ilvl="0" w:tplc="3372F6B6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BFB2E2C"/>
    <w:multiLevelType w:val="multilevel"/>
    <w:tmpl w:val="EF0AE3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4E00102B"/>
    <w:multiLevelType w:val="multilevel"/>
    <w:tmpl w:val="030883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529A37F7"/>
    <w:multiLevelType w:val="multilevel"/>
    <w:tmpl w:val="7C24D23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5DFB2894"/>
    <w:multiLevelType w:val="hybridMultilevel"/>
    <w:tmpl w:val="C8D04D4C"/>
    <w:lvl w:ilvl="0" w:tplc="08090007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6C386A8B"/>
    <w:multiLevelType w:val="multilevel"/>
    <w:tmpl w:val="291EE8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9"/>
  </w:num>
  <w:num w:numId="2">
    <w:abstractNumId w:val="12"/>
  </w:num>
  <w:num w:numId="3">
    <w:abstractNumId w:val="16"/>
  </w:num>
  <w:num w:numId="4">
    <w:abstractNumId w:val="14"/>
  </w:num>
  <w:num w:numId="5">
    <w:abstractNumId w:val="17"/>
  </w:num>
  <w:num w:numId="6">
    <w:abstractNumId w:val="3"/>
  </w:num>
  <w:num w:numId="7">
    <w:abstractNumId w:val="4"/>
  </w:num>
  <w:num w:numId="8">
    <w:abstractNumId w:val="13"/>
  </w:num>
  <w:num w:numId="9">
    <w:abstractNumId w:val="0"/>
  </w:num>
  <w:num w:numId="10">
    <w:abstractNumId w:val="2"/>
  </w:num>
  <w:num w:numId="11">
    <w:abstractNumId w:val="10"/>
  </w:num>
  <w:num w:numId="12">
    <w:abstractNumId w:val="11"/>
  </w:num>
  <w:num w:numId="13">
    <w:abstractNumId w:val="5"/>
  </w:num>
  <w:num w:numId="14">
    <w:abstractNumId w:val="1"/>
  </w:num>
  <w:num w:numId="15">
    <w:abstractNumId w:val="6"/>
  </w:num>
  <w:num w:numId="16">
    <w:abstractNumId w:val="15"/>
  </w:num>
  <w:num w:numId="17">
    <w:abstractNumId w:val="8"/>
  </w:num>
  <w:num w:numId="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0778"/>
    <w:rsid w:val="00021AA0"/>
    <w:rsid w:val="00022C94"/>
    <w:rsid w:val="00036F28"/>
    <w:rsid w:val="0005430E"/>
    <w:rsid w:val="0009046B"/>
    <w:rsid w:val="000909EC"/>
    <w:rsid w:val="00092109"/>
    <w:rsid w:val="000E0778"/>
    <w:rsid w:val="00124D4C"/>
    <w:rsid w:val="001314DF"/>
    <w:rsid w:val="001323FF"/>
    <w:rsid w:val="00140EE1"/>
    <w:rsid w:val="001426F0"/>
    <w:rsid w:val="001545CA"/>
    <w:rsid w:val="00197940"/>
    <w:rsid w:val="001A46B5"/>
    <w:rsid w:val="001A5683"/>
    <w:rsid w:val="001B04BC"/>
    <w:rsid w:val="001F2FB6"/>
    <w:rsid w:val="00224ECC"/>
    <w:rsid w:val="00232C74"/>
    <w:rsid w:val="00237F67"/>
    <w:rsid w:val="00276F00"/>
    <w:rsid w:val="00292063"/>
    <w:rsid w:val="00317907"/>
    <w:rsid w:val="00321C73"/>
    <w:rsid w:val="00331718"/>
    <w:rsid w:val="00340028"/>
    <w:rsid w:val="00376F9F"/>
    <w:rsid w:val="00417870"/>
    <w:rsid w:val="00437434"/>
    <w:rsid w:val="00450D2C"/>
    <w:rsid w:val="00452FE2"/>
    <w:rsid w:val="00477F59"/>
    <w:rsid w:val="00481439"/>
    <w:rsid w:val="00485ED0"/>
    <w:rsid w:val="004B53E0"/>
    <w:rsid w:val="004D68C8"/>
    <w:rsid w:val="004F5606"/>
    <w:rsid w:val="005422F7"/>
    <w:rsid w:val="0056489C"/>
    <w:rsid w:val="00595E5F"/>
    <w:rsid w:val="005A2BFC"/>
    <w:rsid w:val="005B28D3"/>
    <w:rsid w:val="005C0280"/>
    <w:rsid w:val="005C2F39"/>
    <w:rsid w:val="005E4E2E"/>
    <w:rsid w:val="006008D2"/>
    <w:rsid w:val="00611125"/>
    <w:rsid w:val="0063687B"/>
    <w:rsid w:val="00674C28"/>
    <w:rsid w:val="006971CC"/>
    <w:rsid w:val="006A3CC6"/>
    <w:rsid w:val="006C776F"/>
    <w:rsid w:val="006D13FE"/>
    <w:rsid w:val="00726F4F"/>
    <w:rsid w:val="00795020"/>
    <w:rsid w:val="007A2A89"/>
    <w:rsid w:val="007B5F41"/>
    <w:rsid w:val="00803C41"/>
    <w:rsid w:val="00812964"/>
    <w:rsid w:val="008241C1"/>
    <w:rsid w:val="00826CF1"/>
    <w:rsid w:val="00831CFE"/>
    <w:rsid w:val="008424B4"/>
    <w:rsid w:val="00850223"/>
    <w:rsid w:val="00852988"/>
    <w:rsid w:val="008733DA"/>
    <w:rsid w:val="00876EE8"/>
    <w:rsid w:val="00887FF8"/>
    <w:rsid w:val="008906C4"/>
    <w:rsid w:val="00891F92"/>
    <w:rsid w:val="008A2316"/>
    <w:rsid w:val="008C3086"/>
    <w:rsid w:val="008E6ADC"/>
    <w:rsid w:val="008F3B43"/>
    <w:rsid w:val="00907FFD"/>
    <w:rsid w:val="00915773"/>
    <w:rsid w:val="00921772"/>
    <w:rsid w:val="0092398F"/>
    <w:rsid w:val="00930F37"/>
    <w:rsid w:val="00967FD2"/>
    <w:rsid w:val="009E3D65"/>
    <w:rsid w:val="00A112F7"/>
    <w:rsid w:val="00A21AB7"/>
    <w:rsid w:val="00A70A4B"/>
    <w:rsid w:val="00A76F76"/>
    <w:rsid w:val="00A8279B"/>
    <w:rsid w:val="00AC5553"/>
    <w:rsid w:val="00B3628C"/>
    <w:rsid w:val="00B549A2"/>
    <w:rsid w:val="00B559DB"/>
    <w:rsid w:val="00B96E37"/>
    <w:rsid w:val="00BD4C91"/>
    <w:rsid w:val="00C3735B"/>
    <w:rsid w:val="00C574F0"/>
    <w:rsid w:val="00C747CB"/>
    <w:rsid w:val="00CA3EA4"/>
    <w:rsid w:val="00CC137D"/>
    <w:rsid w:val="00D03733"/>
    <w:rsid w:val="00D419E0"/>
    <w:rsid w:val="00D637F4"/>
    <w:rsid w:val="00D73331"/>
    <w:rsid w:val="00DA7826"/>
    <w:rsid w:val="00DD33BE"/>
    <w:rsid w:val="00E1594B"/>
    <w:rsid w:val="00E35376"/>
    <w:rsid w:val="00E36382"/>
    <w:rsid w:val="00E42AA8"/>
    <w:rsid w:val="00E53CA7"/>
    <w:rsid w:val="00E64486"/>
    <w:rsid w:val="00EE76D2"/>
    <w:rsid w:val="00F007A7"/>
    <w:rsid w:val="00F56C43"/>
    <w:rsid w:val="00F63BBA"/>
    <w:rsid w:val="00F710D8"/>
    <w:rsid w:val="00F964A1"/>
    <w:rsid w:val="00FE0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2BC90D1D"/>
  <w15:chartTrackingRefBased/>
  <w15:docId w15:val="{F7FADCB5-25B8-4485-A4F9-7921B623DD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E0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C028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A2BFC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2BFC"/>
    <w:rPr>
      <w:rFonts w:ascii="Segoe UI" w:hAnsi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5A2B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A2BFC"/>
  </w:style>
  <w:style w:type="paragraph" w:styleId="Footer">
    <w:name w:val="footer"/>
    <w:basedOn w:val="Normal"/>
    <w:link w:val="FooterChar"/>
    <w:uiPriority w:val="99"/>
    <w:unhideWhenUsed/>
    <w:rsid w:val="005A2B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A2B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75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9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74351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072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27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3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7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5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8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335</Words>
  <Characters>1915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2246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 Dyer</dc:creator>
  <cp:keywords/>
  <dc:description/>
  <cp:lastModifiedBy>Sarah Orme</cp:lastModifiedBy>
  <cp:revision>12</cp:revision>
  <cp:lastPrinted>2023-11-14T11:31:00Z</cp:lastPrinted>
  <dcterms:created xsi:type="dcterms:W3CDTF">2023-07-12T13:30:00Z</dcterms:created>
  <dcterms:modified xsi:type="dcterms:W3CDTF">2025-02-11T15:33:00Z</dcterms:modified>
</cp:coreProperties>
</file>